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C" w:rsidRDefault="00A275C7" w:rsidP="00A27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  <w:r>
        <w:rPr>
          <w:b/>
          <w:sz w:val="32"/>
          <w:szCs w:val="32"/>
        </w:rPr>
        <w:br/>
        <w:t>БАЛАХТИНСКОГО РАЙОНА  КРАСНОЯРСКОГО КРАЯ</w:t>
      </w:r>
      <w:r>
        <w:rPr>
          <w:b/>
          <w:sz w:val="32"/>
          <w:szCs w:val="32"/>
        </w:rPr>
        <w:br/>
      </w:r>
    </w:p>
    <w:p w:rsidR="00A275C7" w:rsidRDefault="00A275C7" w:rsidP="00A275C7">
      <w:pPr>
        <w:jc w:val="center"/>
        <w:rPr>
          <w:b/>
          <w:sz w:val="32"/>
          <w:szCs w:val="32"/>
        </w:rPr>
      </w:pPr>
    </w:p>
    <w:p w:rsidR="00A275C7" w:rsidRDefault="00A275C7" w:rsidP="00A27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75C7" w:rsidRDefault="00A275C7" w:rsidP="00A275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28.09.2015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№ 8 -</w:t>
      </w:r>
      <w:r w:rsidR="009B534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р.</w:t>
      </w:r>
    </w:p>
    <w:p w:rsidR="00A275C7" w:rsidRDefault="00A275C7" w:rsidP="00A275C7">
      <w:pPr>
        <w:jc w:val="both"/>
        <w:rPr>
          <w:b/>
          <w:sz w:val="28"/>
          <w:szCs w:val="28"/>
        </w:rPr>
      </w:pPr>
    </w:p>
    <w:p w:rsidR="00A275C7" w:rsidRDefault="00462C99" w:rsidP="00A275C7">
      <w:pPr>
        <w:jc w:val="both"/>
        <w:rPr>
          <w:b/>
        </w:rPr>
      </w:pPr>
      <w:r>
        <w:rPr>
          <w:b/>
        </w:rPr>
        <w:t xml:space="preserve">     </w:t>
      </w:r>
      <w:r w:rsidR="00A275C7" w:rsidRPr="00A275C7">
        <w:rPr>
          <w:b/>
        </w:rPr>
        <w:t xml:space="preserve">О внесении изменений в решение Петропавловского сельского Совета депутатов от </w:t>
      </w:r>
      <w:r w:rsidR="009B5343">
        <w:rPr>
          <w:b/>
        </w:rPr>
        <w:t>12.11.2010</w:t>
      </w:r>
      <w:r w:rsidR="00A275C7" w:rsidRPr="00A275C7">
        <w:rPr>
          <w:b/>
        </w:rPr>
        <w:t xml:space="preserve">г. № </w:t>
      </w:r>
      <w:r w:rsidR="009B5343">
        <w:rPr>
          <w:b/>
        </w:rPr>
        <w:t>04-21</w:t>
      </w:r>
      <w:r w:rsidR="00A275C7" w:rsidRPr="00A275C7">
        <w:rPr>
          <w:b/>
        </w:rPr>
        <w:t xml:space="preserve">р. «Об утверждении Положения </w:t>
      </w:r>
      <w:r w:rsidR="009B5343">
        <w:rPr>
          <w:b/>
        </w:rPr>
        <w:t xml:space="preserve"> о порядке и условиях приватизации государственного и муниципального имущества в Петропавловском сельсовете</w:t>
      </w:r>
      <w:r w:rsidR="00A275C7" w:rsidRPr="00A275C7">
        <w:rPr>
          <w:b/>
        </w:rPr>
        <w:t>».</w:t>
      </w:r>
    </w:p>
    <w:p w:rsidR="006C44DF" w:rsidRDefault="009B5343" w:rsidP="0046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п.2 ст.1 </w:t>
      </w:r>
      <w:r w:rsidR="006C44DF">
        <w:rPr>
          <w:sz w:val="28"/>
          <w:szCs w:val="28"/>
        </w:rPr>
        <w:t xml:space="preserve"> Федерального закона от 29.06.2015 № 180-ФЗ «О внесении изменений в Федеральный закон «О приватизации государственного и муниципального имущества»», руководствуясь ст.ст. 17.19 Устава Петропавловского сельсовета, </w:t>
      </w:r>
      <w:proofErr w:type="spellStart"/>
      <w:r w:rsidR="006C44DF">
        <w:rPr>
          <w:sz w:val="28"/>
          <w:szCs w:val="28"/>
        </w:rPr>
        <w:t>Балахтинсокго</w:t>
      </w:r>
      <w:proofErr w:type="spellEnd"/>
      <w:r w:rsidR="006C44DF">
        <w:rPr>
          <w:sz w:val="28"/>
          <w:szCs w:val="28"/>
        </w:rPr>
        <w:t xml:space="preserve"> района Петропавловский сельский Совет депутатов РЕШИЛ:</w:t>
      </w:r>
    </w:p>
    <w:p w:rsidR="006C44DF" w:rsidRDefault="006C44DF" w:rsidP="006C44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6 п.1.8 Положения о порядке и условиях приватизации муниципального имущества  в Петропавловском сельсовете изложить в следующей редакции: </w:t>
      </w:r>
    </w:p>
    <w:p w:rsidR="00462C99" w:rsidRDefault="006C44DF" w:rsidP="006C44D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образований».</w:t>
      </w:r>
    </w:p>
    <w:p w:rsidR="006C44DF" w:rsidRDefault="006C44DF" w:rsidP="006C44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C44DF" w:rsidRDefault="006C44DF" w:rsidP="006C44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 в газете «Петропавловские вести».</w:t>
      </w:r>
    </w:p>
    <w:p w:rsidR="00462C99" w:rsidRDefault="00462C99" w:rsidP="00462C99">
      <w:pPr>
        <w:jc w:val="both"/>
        <w:rPr>
          <w:sz w:val="28"/>
          <w:szCs w:val="28"/>
        </w:rPr>
      </w:pPr>
    </w:p>
    <w:p w:rsidR="00462C99" w:rsidRDefault="00462C99" w:rsidP="0046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843EFC" w:rsidRPr="00462C99" w:rsidRDefault="00843EFC" w:rsidP="00462C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Н.В.Захаренко</w:t>
      </w:r>
    </w:p>
    <w:sectPr w:rsidR="00843EFC" w:rsidRPr="00462C99" w:rsidSect="006B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4AD"/>
    <w:multiLevelType w:val="hybridMultilevel"/>
    <w:tmpl w:val="F97EF7F4"/>
    <w:lvl w:ilvl="0" w:tplc="96001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D5A07"/>
    <w:multiLevelType w:val="hybridMultilevel"/>
    <w:tmpl w:val="C59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C7"/>
    <w:rsid w:val="0026186B"/>
    <w:rsid w:val="00462C99"/>
    <w:rsid w:val="00463A18"/>
    <w:rsid w:val="004B0D80"/>
    <w:rsid w:val="005770A6"/>
    <w:rsid w:val="006B67EC"/>
    <w:rsid w:val="006C44DF"/>
    <w:rsid w:val="00843EFC"/>
    <w:rsid w:val="00915FCA"/>
    <w:rsid w:val="009B5343"/>
    <w:rsid w:val="00A2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2015-09-28T04:23:00Z</dcterms:created>
  <dcterms:modified xsi:type="dcterms:W3CDTF">2015-10-12T07:34:00Z</dcterms:modified>
</cp:coreProperties>
</file>