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DA" w:rsidRPr="00B57BE4" w:rsidRDefault="00952756" w:rsidP="00C96BDA">
      <w:pPr>
        <w:jc w:val="center"/>
        <w:rPr>
          <w:rFonts w:ascii="Arial" w:hAnsi="Arial" w:cs="Arial"/>
          <w:b/>
        </w:rPr>
      </w:pPr>
      <w:r w:rsidRPr="00B57BE4">
        <w:rPr>
          <w:rFonts w:ascii="Arial" w:hAnsi="Arial" w:cs="Arial"/>
          <w:b/>
        </w:rPr>
        <w:t>Красноярский край Балахтинский район</w:t>
      </w:r>
    </w:p>
    <w:p w:rsidR="00952756" w:rsidRPr="00B57BE4" w:rsidRDefault="00952756" w:rsidP="00C96BDA">
      <w:pPr>
        <w:jc w:val="center"/>
        <w:rPr>
          <w:rFonts w:ascii="Arial" w:hAnsi="Arial" w:cs="Arial"/>
        </w:rPr>
      </w:pPr>
      <w:r w:rsidRPr="00B57BE4">
        <w:rPr>
          <w:rFonts w:ascii="Arial" w:hAnsi="Arial" w:cs="Arial"/>
          <w:b/>
        </w:rPr>
        <w:t>Петропавловский сельский Совет депутатов</w:t>
      </w:r>
    </w:p>
    <w:p w:rsidR="00C96BDA" w:rsidRPr="00B57BE4" w:rsidRDefault="00C96BDA" w:rsidP="00C96BDA">
      <w:pPr>
        <w:jc w:val="center"/>
        <w:rPr>
          <w:rFonts w:ascii="Arial" w:hAnsi="Arial" w:cs="Arial"/>
          <w:b/>
        </w:rPr>
      </w:pPr>
    </w:p>
    <w:p w:rsidR="00C96BDA" w:rsidRPr="00B57BE4" w:rsidRDefault="00952756" w:rsidP="00C96BDA">
      <w:pPr>
        <w:jc w:val="center"/>
        <w:rPr>
          <w:rFonts w:ascii="Arial" w:hAnsi="Arial" w:cs="Arial"/>
          <w:b/>
        </w:rPr>
      </w:pPr>
      <w:r w:rsidRPr="00B57BE4">
        <w:rPr>
          <w:rFonts w:ascii="Arial" w:hAnsi="Arial" w:cs="Arial"/>
          <w:b/>
        </w:rPr>
        <w:t>Решение</w:t>
      </w:r>
    </w:p>
    <w:p w:rsidR="00C96BDA" w:rsidRPr="00B57BE4" w:rsidRDefault="00C96BDA" w:rsidP="00C96BDA">
      <w:pPr>
        <w:jc w:val="center"/>
        <w:rPr>
          <w:rFonts w:ascii="Arial" w:hAnsi="Arial" w:cs="Arial"/>
          <w:b/>
        </w:rPr>
      </w:pPr>
    </w:p>
    <w:p w:rsidR="00C96BDA" w:rsidRPr="00B57BE4" w:rsidRDefault="00C96BDA" w:rsidP="00C96BDA">
      <w:pPr>
        <w:rPr>
          <w:rFonts w:ascii="Arial" w:hAnsi="Arial" w:cs="Arial"/>
          <w:b/>
        </w:rPr>
      </w:pPr>
      <w:r w:rsidRPr="00B57BE4">
        <w:rPr>
          <w:rFonts w:ascii="Arial" w:hAnsi="Arial" w:cs="Arial"/>
          <w:b/>
        </w:rPr>
        <w:t>от  28 декабря 2020 г                    с. Петропавловка                                  № 14-44р</w:t>
      </w:r>
    </w:p>
    <w:p w:rsidR="00C96BDA" w:rsidRPr="00B57BE4" w:rsidRDefault="00C96BDA" w:rsidP="00C96BDA">
      <w:pPr>
        <w:rPr>
          <w:rFonts w:ascii="Arial" w:hAnsi="Arial" w:cs="Arial"/>
          <w:b/>
        </w:rPr>
      </w:pPr>
    </w:p>
    <w:p w:rsidR="00C96BDA" w:rsidRPr="00B57BE4" w:rsidRDefault="00C96BDA" w:rsidP="00C96BDA">
      <w:pPr>
        <w:rPr>
          <w:rFonts w:ascii="Arial" w:hAnsi="Arial" w:cs="Arial"/>
          <w:b/>
        </w:rPr>
      </w:pPr>
      <w:r w:rsidRPr="00B57BE4">
        <w:rPr>
          <w:rFonts w:ascii="Arial" w:hAnsi="Arial" w:cs="Arial"/>
          <w:b/>
        </w:rPr>
        <w:t>О бюджете Петропавловского</w:t>
      </w:r>
      <w:r w:rsidR="00952756" w:rsidRPr="00B57BE4">
        <w:rPr>
          <w:rFonts w:ascii="Arial" w:hAnsi="Arial" w:cs="Arial"/>
          <w:b/>
        </w:rPr>
        <w:t xml:space="preserve"> </w:t>
      </w:r>
      <w:r w:rsidRPr="00B57BE4">
        <w:rPr>
          <w:rFonts w:ascii="Arial" w:hAnsi="Arial" w:cs="Arial"/>
          <w:b/>
        </w:rPr>
        <w:t xml:space="preserve">сельсовета на 2021 год и </w:t>
      </w:r>
    </w:p>
    <w:p w:rsidR="00C96BDA" w:rsidRPr="00B57BE4" w:rsidRDefault="00C96BDA" w:rsidP="00C96BDA">
      <w:pPr>
        <w:rPr>
          <w:rFonts w:ascii="Arial" w:hAnsi="Arial" w:cs="Arial"/>
          <w:b/>
        </w:rPr>
      </w:pPr>
      <w:r w:rsidRPr="00B57BE4">
        <w:rPr>
          <w:rFonts w:ascii="Arial" w:hAnsi="Arial" w:cs="Arial"/>
          <w:b/>
        </w:rPr>
        <w:t>плановый период 2022-2023 годов</w:t>
      </w:r>
      <w:r w:rsidR="00952756" w:rsidRPr="00B57BE4">
        <w:rPr>
          <w:rFonts w:ascii="Arial" w:hAnsi="Arial" w:cs="Arial"/>
          <w:b/>
        </w:rPr>
        <w:t>.</w:t>
      </w:r>
    </w:p>
    <w:p w:rsidR="00C96BDA" w:rsidRPr="00B57BE4" w:rsidRDefault="00C96BDA" w:rsidP="00C96BDA">
      <w:pPr>
        <w:rPr>
          <w:rFonts w:ascii="Arial" w:hAnsi="Arial" w:cs="Arial"/>
          <w:b/>
        </w:rPr>
      </w:pPr>
    </w:p>
    <w:p w:rsidR="00C96BDA" w:rsidRPr="00B57BE4" w:rsidRDefault="00C96BDA" w:rsidP="00952756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Руководствуясь ст.31,ст47 Устава Петропавловского сельсовета Балахтинского района Красноярского края, Петропавловский сельский Совет депутатов решил:</w:t>
      </w:r>
    </w:p>
    <w:p w:rsidR="00C96BDA" w:rsidRPr="00B57BE4" w:rsidRDefault="00C96BDA" w:rsidP="00952756">
      <w:pPr>
        <w:jc w:val="both"/>
        <w:rPr>
          <w:rFonts w:ascii="Arial" w:hAnsi="Arial" w:cs="Arial"/>
        </w:rPr>
      </w:pP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  <w:b/>
        </w:rPr>
        <w:t>Статья 1. Основные параметры бюджета сельсовета</w:t>
      </w:r>
    </w:p>
    <w:p w:rsidR="00C96BDA" w:rsidRPr="00B57BE4" w:rsidRDefault="00C96BDA" w:rsidP="00C96BDA">
      <w:pPr>
        <w:ind w:firstLine="709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1. Утвердить основные параметры бюджета Петропавловского сельсовета  (далее – местный бюджет) на 2021год:</w:t>
      </w:r>
    </w:p>
    <w:p w:rsidR="00C96BDA" w:rsidRPr="00B57BE4" w:rsidRDefault="00C96BDA" w:rsidP="00C96BDA">
      <w:pPr>
        <w:ind w:firstLine="709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1) общий объем доходов местного бюджета в сумме 10</w:t>
      </w:r>
      <w:r w:rsidR="000E5FEA" w:rsidRPr="00B57BE4">
        <w:rPr>
          <w:rFonts w:ascii="Arial" w:hAnsi="Arial" w:cs="Arial"/>
        </w:rPr>
        <w:t>083</w:t>
      </w:r>
      <w:r w:rsidRPr="00B57BE4">
        <w:rPr>
          <w:rFonts w:ascii="Arial" w:hAnsi="Arial" w:cs="Arial"/>
        </w:rPr>
        <w:t>403 рублей 00 копеек;</w:t>
      </w:r>
    </w:p>
    <w:p w:rsidR="00C96BDA" w:rsidRPr="00B57BE4" w:rsidRDefault="00C96BDA" w:rsidP="00C96BDA">
      <w:pPr>
        <w:ind w:firstLine="709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2) общий объем расходов местного бюджета в сумме 10</w:t>
      </w:r>
      <w:r w:rsidR="000E5FEA" w:rsidRPr="00B57BE4">
        <w:rPr>
          <w:rFonts w:ascii="Arial" w:hAnsi="Arial" w:cs="Arial"/>
        </w:rPr>
        <w:t>083</w:t>
      </w:r>
      <w:r w:rsidRPr="00B57BE4">
        <w:rPr>
          <w:rFonts w:ascii="Arial" w:hAnsi="Arial" w:cs="Arial"/>
        </w:rPr>
        <w:t>403 рублей 00 копеек;</w:t>
      </w:r>
    </w:p>
    <w:p w:rsidR="00C96BDA" w:rsidRPr="00B57BE4" w:rsidRDefault="00C96BDA" w:rsidP="00C96BDA">
      <w:pPr>
        <w:ind w:firstLine="709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3) дефицит бюджета Петропавловского сельсовета в  сумме 0 рублей.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4) источники  внутреннего финансирования дефицита бюджета  Петропавловского сельсовета в сумме 0 рублей согласно приложению № 1 к настоящему Решению.</w:t>
      </w:r>
    </w:p>
    <w:p w:rsidR="00C96BDA" w:rsidRPr="00B57BE4" w:rsidRDefault="00C96BDA" w:rsidP="00C96BDA">
      <w:pPr>
        <w:ind w:firstLine="709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2. Утвердить основные параметры бюджета Петропавловского сельсовета  (далее – местный бюджет) на 2022 год и на 2023 год:</w:t>
      </w:r>
    </w:p>
    <w:p w:rsidR="00C96BDA" w:rsidRPr="00B57BE4" w:rsidRDefault="00C96BDA" w:rsidP="00C96BDA">
      <w:pPr>
        <w:ind w:firstLine="709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1) общий объем доходов местного бюджета в сумме 10</w:t>
      </w:r>
      <w:r w:rsidR="000E5FEA" w:rsidRPr="00B57BE4">
        <w:rPr>
          <w:rFonts w:ascii="Arial" w:hAnsi="Arial" w:cs="Arial"/>
        </w:rPr>
        <w:t>096</w:t>
      </w:r>
      <w:r w:rsidRPr="00B57BE4">
        <w:rPr>
          <w:rFonts w:ascii="Arial" w:hAnsi="Arial" w:cs="Arial"/>
        </w:rPr>
        <w:t>653 рублей 00 копеек на 2022 год и в сумме 10</w:t>
      </w:r>
      <w:r w:rsidR="000E5FEA" w:rsidRPr="00B57BE4">
        <w:rPr>
          <w:rFonts w:ascii="Arial" w:hAnsi="Arial" w:cs="Arial"/>
        </w:rPr>
        <w:t>143</w:t>
      </w:r>
      <w:r w:rsidRPr="00B57BE4">
        <w:rPr>
          <w:rFonts w:ascii="Arial" w:hAnsi="Arial" w:cs="Arial"/>
        </w:rPr>
        <w:t>353 рублей 00 копеек на 2023 год;</w:t>
      </w:r>
    </w:p>
    <w:p w:rsidR="00C96BDA" w:rsidRPr="00B57BE4" w:rsidRDefault="00C96BDA" w:rsidP="00C96BDA">
      <w:pPr>
        <w:ind w:firstLine="709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2) общий объем расходов местного бюджета в сумме 10</w:t>
      </w:r>
      <w:r w:rsidR="000E5FEA" w:rsidRPr="00B57BE4">
        <w:rPr>
          <w:rFonts w:ascii="Arial" w:hAnsi="Arial" w:cs="Arial"/>
        </w:rPr>
        <w:t>096</w:t>
      </w:r>
      <w:r w:rsidRPr="00B57BE4">
        <w:rPr>
          <w:rFonts w:ascii="Arial" w:hAnsi="Arial" w:cs="Arial"/>
        </w:rPr>
        <w:t>653 рублей 00 копеек, в том числе условно-утвержденные расходы 251303 рублей 00 копеек  на 2022 год; и в сумме 10</w:t>
      </w:r>
      <w:r w:rsidR="000E5FEA" w:rsidRPr="00B57BE4">
        <w:rPr>
          <w:rFonts w:ascii="Arial" w:hAnsi="Arial" w:cs="Arial"/>
        </w:rPr>
        <w:t>143</w:t>
      </w:r>
      <w:r w:rsidRPr="00B57BE4">
        <w:rPr>
          <w:rFonts w:ascii="Arial" w:hAnsi="Arial" w:cs="Arial"/>
        </w:rPr>
        <w:t>353 рублей 00 копеек, в том числе условно-утвержденные расходы 504716 рублей 00 копеек на 2023 год;</w:t>
      </w:r>
    </w:p>
    <w:p w:rsidR="00C96BDA" w:rsidRPr="00B57BE4" w:rsidRDefault="00C96BDA" w:rsidP="00C96BDA">
      <w:pPr>
        <w:ind w:firstLine="709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3) дефицит бюджета Петропавловского сельсовета на 2022 год в  сумме 0 рублей и на 2023 год в сумме 0 рублей.</w:t>
      </w:r>
    </w:p>
    <w:p w:rsidR="00C96BDA" w:rsidRPr="00B57BE4" w:rsidRDefault="00C96BDA" w:rsidP="00C96BDA">
      <w:pPr>
        <w:ind w:firstLine="709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 3)  источники  внутреннего финансирования дефицита бюджета  Петропавловского  сельсовета на 2022 год в сумме 0 рублей и на  2023 год в сумме 0 рублей согласно приложению № 1 к настоящему Решению.</w:t>
      </w:r>
    </w:p>
    <w:p w:rsidR="00C96BDA" w:rsidRPr="00B57BE4" w:rsidRDefault="00C96BDA" w:rsidP="00C96BDA">
      <w:pPr>
        <w:ind w:firstLine="709"/>
        <w:jc w:val="both"/>
        <w:rPr>
          <w:rFonts w:ascii="Arial" w:hAnsi="Arial" w:cs="Arial"/>
        </w:rPr>
      </w:pPr>
    </w:p>
    <w:p w:rsidR="00C96BDA" w:rsidRPr="00B57BE4" w:rsidRDefault="00C96BDA" w:rsidP="00C96BDA">
      <w:pPr>
        <w:ind w:firstLine="709"/>
        <w:jc w:val="both"/>
        <w:rPr>
          <w:rFonts w:ascii="Arial" w:hAnsi="Arial" w:cs="Arial"/>
        </w:rPr>
      </w:pPr>
      <w:r w:rsidRPr="00B57BE4">
        <w:rPr>
          <w:rFonts w:ascii="Arial" w:hAnsi="Arial" w:cs="Arial"/>
          <w:b/>
        </w:rPr>
        <w:t xml:space="preserve">Статья 2. Главные администраторы 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1.Утвердить перечень главных администраторов доходов местного бюджета и закрепленные за ним доходные источники согласно приложению 2  к настоящему Решению.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2. Утвердить перечень главных </w:t>
      </w:r>
      <w:proofErr w:type="gramStart"/>
      <w:r w:rsidRPr="00B57BE4">
        <w:rPr>
          <w:rFonts w:ascii="Arial" w:hAnsi="Arial" w:cs="Arial"/>
        </w:rPr>
        <w:t>администраторов источников внутреннего финансирования дефицита бюджета Петропавловского</w:t>
      </w:r>
      <w:proofErr w:type="gramEnd"/>
      <w:r w:rsidRPr="00B57BE4">
        <w:rPr>
          <w:rFonts w:ascii="Arial" w:hAnsi="Arial" w:cs="Arial"/>
        </w:rPr>
        <w:t xml:space="preserve"> сельсовета, и закрепленные за ним источники внутреннего финансирования дефицита бюджета Петропавловского сельсовета согласно приложению 3 к настоящему Решению.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</w:p>
    <w:p w:rsidR="00C96BDA" w:rsidRPr="00B57BE4" w:rsidRDefault="00C96BDA" w:rsidP="00C96BDA">
      <w:pPr>
        <w:ind w:firstLine="709"/>
        <w:jc w:val="both"/>
        <w:rPr>
          <w:rFonts w:ascii="Arial" w:hAnsi="Arial" w:cs="Arial"/>
        </w:rPr>
      </w:pPr>
      <w:r w:rsidRPr="00B57BE4">
        <w:rPr>
          <w:rFonts w:ascii="Arial" w:hAnsi="Arial" w:cs="Arial"/>
          <w:b/>
        </w:rPr>
        <w:t>Статья 3. Доходы бюджета Петропавловского сельсовета на 2021 год и плановый период 2022-2023 годов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Утвердить доходы местного бюджета на 2021 год и плановый период  2022-2023 годов  согласно приложению 4 к настоящему Решению.</w:t>
      </w:r>
    </w:p>
    <w:p w:rsidR="00C96BDA" w:rsidRPr="00B57BE4" w:rsidRDefault="00C96BDA" w:rsidP="00C96BDA">
      <w:pPr>
        <w:jc w:val="both"/>
        <w:rPr>
          <w:rFonts w:ascii="Arial" w:hAnsi="Arial" w:cs="Arial"/>
          <w:b/>
        </w:rPr>
      </w:pP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  <w:b/>
        </w:rPr>
        <w:lastRenderedPageBreak/>
        <w:t>Статья 4. Распределение  на 2021 год и плановый период 2022-2023 годов расходов бюджета Петропавловского сельсовета  по бюджетной классификации Российской Федерации</w:t>
      </w:r>
    </w:p>
    <w:p w:rsidR="00C96BDA" w:rsidRPr="00B57BE4" w:rsidRDefault="00C96BDA" w:rsidP="00C96BDA">
      <w:pPr>
        <w:ind w:firstLine="709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Утвердить  в пределах общего объема расходов, установленного статьей 1 настоящего Решения:  </w:t>
      </w:r>
    </w:p>
    <w:p w:rsidR="00C96BDA" w:rsidRPr="00B57BE4" w:rsidRDefault="00C96BDA" w:rsidP="00C96BDA">
      <w:pPr>
        <w:ind w:firstLine="709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1) распределение бюджетных ассигнований по разделам и подразделам, бюджетной классификации расходов бюджетов Российской Федерации на 2021 год и плановый период 2022-2023 годов согласно приложению 5 к настоящему Решению.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2) ведомственную структуру расходов бюджета  Петропавловского сельсовета на 2021 год и плановый период 2022-2023 годов согласно приложению 6 к настоящему Решению.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3) распределение бюджетных ассигнований по целевым статьям (муниципальных программ Петропавловского сельсовета и </w:t>
      </w:r>
      <w:proofErr w:type="spellStart"/>
      <w:r w:rsidRPr="00B57BE4">
        <w:rPr>
          <w:rFonts w:ascii="Arial" w:hAnsi="Arial" w:cs="Arial"/>
        </w:rPr>
        <w:t>непрограммным</w:t>
      </w:r>
      <w:proofErr w:type="spellEnd"/>
      <w:r w:rsidRPr="00B57BE4">
        <w:rPr>
          <w:rFonts w:ascii="Arial" w:hAnsi="Arial" w:cs="Arial"/>
        </w:rPr>
        <w:t xml:space="preserve"> направлениям деятельности), группам, и подгруппам видов расходов, разделам, подразделам классификации расходов бюджета Петропавловского сельсовета на 2021 год и плановый период 2022-2023 годов согласно приложению 7 к настоящему Решению. 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  <w:b/>
        </w:rPr>
      </w:pP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  <w:b/>
        </w:rPr>
        <w:t>Статья 5. Публичные нормативные обязательства Петропавловского сельсовет</w:t>
      </w:r>
      <w:r w:rsidRPr="00B57BE4">
        <w:rPr>
          <w:rFonts w:ascii="Arial" w:hAnsi="Arial" w:cs="Arial"/>
        </w:rPr>
        <w:t>а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Утвердить общий объем средств на исполнение публичных нормативных обязательств Петропавловского сельсовета на 2021 год в сумме 24000 рублей, на 2022 год в сумме 24000 рублей, на 2023 год в сумме 24000 рублей.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ab/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  <w:b/>
        </w:rPr>
        <w:t xml:space="preserve">          Статья 6. Изменение сводной бюджетной росписи бюджета Петропавловского сельсовета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Установить, что глава Петропавловского сельсовета вправе в ходе исполнения настоящего Решения вносить изменения в сводную бюджетную роспись бюджета Петропавловского сельсовета на 2021 год и плановый период 2022- 2023 годов без внесения изменений в настоящее Решение: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proofErr w:type="gramStart"/>
      <w:r w:rsidRPr="00B57BE4">
        <w:rPr>
          <w:rFonts w:ascii="Arial" w:hAnsi="Arial" w:cs="Arial"/>
        </w:rPr>
        <w:t>1) на сумму доходов, дополнительно полученных в четвертом квартале 2021 года  от платных услуг, оказываемых учреждениями Петропавловского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учреждениями  Петропавловского сельсовета, сверх утвержденных настоящим Решением и (или) бюджетной сметой бюджетных ассигнований на обеспечение деятельности казенных</w:t>
      </w:r>
      <w:proofErr w:type="gramEnd"/>
      <w:r w:rsidRPr="00B57BE4">
        <w:rPr>
          <w:rFonts w:ascii="Arial" w:hAnsi="Arial" w:cs="Arial"/>
        </w:rPr>
        <w:t xml:space="preserve"> учреждений Петропавловского сельсовета и направленных на финансирование данных учреждений в соответствии с бюджетной сметой;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2) в случаях образования,  переименования, реорганизации, ликвидации органов  местного самоуправления Петропавловского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деятельности, в четвертом квартале 2021 года;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proofErr w:type="gramStart"/>
      <w:r w:rsidRPr="00B57BE4">
        <w:rPr>
          <w:rFonts w:ascii="Arial" w:hAnsi="Arial" w:cs="Arial"/>
        </w:rPr>
        <w:t xml:space="preserve">3)  в случаях переименования, реорганизации, ликвидации, создания муниципальных учреждений Петропавловского сельсовета, в том числе путем изменения типа существующих муниципальных учреждений Петропавловского сельсовета, перераспределения объема оказываемых муниципальных услуг, выполняемых работ и (или) исполняемых муниципальных функций и численности </w:t>
      </w:r>
      <w:r w:rsidRPr="00B57BE4">
        <w:rPr>
          <w:rFonts w:ascii="Arial" w:hAnsi="Arial" w:cs="Arial"/>
        </w:rPr>
        <w:lastRenderedPageBreak/>
        <w:t>в пределах общего объема средств, предусмотренных настоящим решением на обеспечение их деятельности, в четвертом квартале 2021 года;</w:t>
      </w:r>
      <w:proofErr w:type="gramEnd"/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4) в случае перераспределения бюджетных ассигнований в пределах общего объема расходов, предусмотренных бюджетному или автономному учреждению  Петропавловского сельсовета в виде субсидий, включая субсидии на возмещение нормативных затрат, связанных с оказанием ими в соответствии  с муниципальным заданием муниципальных услуг (выполнение работ), бюджетных инвестиций;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5) в случаях изменения размеров субсидий, предусмотренных краевым бюджетом или автономным учреждением на финансовое обеспечение выполнения задания;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местного бюджета или автономным учреждением в виде субсидий на цели, не связанные с финансовым обеспечением выполнения муниципального задания;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7) В пределах общего объема средств, предусмотренных настоящим Решением 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proofErr w:type="gramStart"/>
      <w:r w:rsidRPr="00B57BE4">
        <w:rPr>
          <w:rFonts w:ascii="Arial" w:hAnsi="Arial" w:cs="Arial"/>
        </w:rPr>
        <w:t xml:space="preserve">8)  </w:t>
      </w:r>
      <w:r w:rsidRPr="00B57BE4">
        <w:rPr>
          <w:rFonts w:ascii="Arial" w:hAnsi="Arial" w:cs="Arial"/>
          <w:color w:val="000000"/>
        </w:rPr>
        <w:t xml:space="preserve">на сумму остатков  средств, полученных от платных услуг, оказываемых  казенными  учреждениями  </w:t>
      </w:r>
      <w:r w:rsidRPr="00B57BE4">
        <w:rPr>
          <w:rFonts w:ascii="Arial" w:hAnsi="Arial" w:cs="Arial"/>
        </w:rPr>
        <w:t>Петропавловского</w:t>
      </w:r>
      <w:r w:rsidRPr="00B57BE4">
        <w:rPr>
          <w:rFonts w:ascii="Arial" w:hAnsi="Arial" w:cs="Arial"/>
          <w:color w:val="000000"/>
        </w:rPr>
        <w:t xml:space="preserve"> сельсовета и являющихся получателями бюджетных средств казенными учреждениями,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осуществляемой казенными учреждениями </w:t>
      </w:r>
      <w:r w:rsidRPr="00B57BE4">
        <w:rPr>
          <w:rFonts w:ascii="Arial" w:hAnsi="Arial" w:cs="Arial"/>
        </w:rPr>
        <w:t>Петропавловского</w:t>
      </w:r>
      <w:r w:rsidRPr="00B57BE4">
        <w:rPr>
          <w:rFonts w:ascii="Arial" w:hAnsi="Arial" w:cs="Arial"/>
          <w:color w:val="000000"/>
        </w:rPr>
        <w:t xml:space="preserve"> сельсовета, по состоянию на 1 января 2021 года, которые направляются на финансирование расходов данных учреждений</w:t>
      </w:r>
      <w:proofErr w:type="gramEnd"/>
      <w:r w:rsidRPr="00B57BE4">
        <w:rPr>
          <w:rFonts w:ascii="Arial" w:hAnsi="Arial" w:cs="Arial"/>
          <w:color w:val="000000"/>
        </w:rPr>
        <w:t xml:space="preserve"> в соответствии с бюджетной сметой;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9)  на сумму не использованных по состоянию на 1 января 2021 года остатков межбюджетных трансфертов, полученных из районного бюджета, имеющих целевое назначение, которые направляются в 2021 году </w:t>
      </w:r>
      <w:proofErr w:type="gramStart"/>
      <w:r w:rsidRPr="00B57BE4">
        <w:rPr>
          <w:rFonts w:ascii="Arial" w:hAnsi="Arial" w:cs="Arial"/>
        </w:rPr>
        <w:t>на те</w:t>
      </w:r>
      <w:proofErr w:type="gramEnd"/>
      <w:r w:rsidRPr="00B57BE4">
        <w:rPr>
          <w:rFonts w:ascii="Arial" w:hAnsi="Arial" w:cs="Arial"/>
        </w:rPr>
        <w:t xml:space="preserve"> же цели.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10)в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</w:t>
      </w:r>
    </w:p>
    <w:p w:rsidR="00C96BDA" w:rsidRPr="00B57BE4" w:rsidRDefault="00C96BDA" w:rsidP="00C96BDA">
      <w:pPr>
        <w:rPr>
          <w:rFonts w:ascii="Arial" w:hAnsi="Arial" w:cs="Arial"/>
        </w:rPr>
      </w:pPr>
    </w:p>
    <w:p w:rsidR="00C96BDA" w:rsidRPr="00B57BE4" w:rsidRDefault="00C96BDA" w:rsidP="00C96BDA">
      <w:pPr>
        <w:pStyle w:val="ConsPlusNormal"/>
        <w:ind w:firstLine="709"/>
        <w:jc w:val="both"/>
        <w:rPr>
          <w:sz w:val="24"/>
          <w:szCs w:val="24"/>
        </w:rPr>
      </w:pPr>
      <w:r w:rsidRPr="00B57BE4">
        <w:rPr>
          <w:b/>
          <w:sz w:val="24"/>
          <w:szCs w:val="24"/>
        </w:rPr>
        <w:t>Статья 7. Индексация размеров денежного вознаграждения лиц, замещающих выборные должности и должностных окладов муниципальных служащих</w:t>
      </w:r>
      <w:r w:rsidRPr="00B57BE4">
        <w:rPr>
          <w:sz w:val="24"/>
          <w:szCs w:val="24"/>
        </w:rPr>
        <w:br/>
        <w:t xml:space="preserve">   Размеры денежного вознаграждения лиц, замещающих выборные должности, размеры должностных окладов по должностям муниципальной службы муниципальных служащих, увеличиваются (индексируются)</w:t>
      </w:r>
      <w:proofErr w:type="gramStart"/>
      <w:r w:rsidRPr="00B57BE4">
        <w:rPr>
          <w:sz w:val="24"/>
          <w:szCs w:val="24"/>
        </w:rPr>
        <w:t>:в</w:t>
      </w:r>
      <w:proofErr w:type="gramEnd"/>
      <w:r w:rsidRPr="00B57BE4">
        <w:rPr>
          <w:sz w:val="24"/>
          <w:szCs w:val="24"/>
        </w:rPr>
        <w:t xml:space="preserve"> 2021 году и плановом периоде 2022-2023 годов на коэффициент,</w:t>
      </w:r>
      <w:r w:rsidR="00952756" w:rsidRPr="00B57BE4">
        <w:rPr>
          <w:sz w:val="24"/>
          <w:szCs w:val="24"/>
        </w:rPr>
        <w:t xml:space="preserve"> </w:t>
      </w:r>
      <w:r w:rsidRPr="00B57BE4">
        <w:rPr>
          <w:sz w:val="24"/>
          <w:szCs w:val="24"/>
        </w:rPr>
        <w:t xml:space="preserve"> равный1.</w:t>
      </w:r>
      <w:r w:rsidRPr="00B57BE4">
        <w:rPr>
          <w:sz w:val="24"/>
          <w:szCs w:val="24"/>
        </w:rPr>
        <w:br/>
      </w:r>
      <w:r w:rsidRPr="00B57BE4">
        <w:rPr>
          <w:sz w:val="24"/>
          <w:szCs w:val="24"/>
        </w:rPr>
        <w:br/>
        <w:t xml:space="preserve">          </w:t>
      </w:r>
      <w:r w:rsidRPr="00B57BE4">
        <w:rPr>
          <w:b/>
          <w:sz w:val="24"/>
          <w:szCs w:val="24"/>
        </w:rPr>
        <w:t xml:space="preserve">Статья 8. </w:t>
      </w:r>
      <w:proofErr w:type="gramStart"/>
      <w:r w:rsidRPr="00B57BE4">
        <w:rPr>
          <w:b/>
          <w:sz w:val="24"/>
          <w:szCs w:val="24"/>
        </w:rPr>
        <w:t>Индексация заработной платы работников муниципальных бюджетных учреждений</w:t>
      </w:r>
      <w:r w:rsidRPr="00B57BE4">
        <w:rPr>
          <w:sz w:val="24"/>
          <w:szCs w:val="24"/>
        </w:rPr>
        <w:br/>
        <w:t xml:space="preserve">   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</w:t>
      </w:r>
      <w:r w:rsidRPr="00B57BE4">
        <w:rPr>
          <w:sz w:val="24"/>
          <w:szCs w:val="24"/>
        </w:rPr>
        <w:lastRenderedPageBreak/>
        <w:t xml:space="preserve">платы, а также в связи </w:t>
      </w:r>
      <w:r w:rsidRPr="00B57BE4">
        <w:rPr>
          <w:sz w:val="24"/>
          <w:szCs w:val="24"/>
        </w:rPr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</w:t>
      </w:r>
      <w:proofErr w:type="gramEnd"/>
      <w:r w:rsidRPr="00B57BE4">
        <w:rPr>
          <w:sz w:val="24"/>
          <w:szCs w:val="24"/>
        </w:rPr>
        <w:t xml:space="preserve"> платы (минимального </w:t>
      </w:r>
      <w:proofErr w:type="gramStart"/>
      <w:r w:rsidRPr="00B57BE4">
        <w:rPr>
          <w:sz w:val="24"/>
          <w:szCs w:val="24"/>
        </w:rPr>
        <w:t>размера оплаты труда</w:t>
      </w:r>
      <w:proofErr w:type="gramEnd"/>
      <w:r w:rsidRPr="00B57BE4">
        <w:rPr>
          <w:sz w:val="24"/>
          <w:szCs w:val="24"/>
        </w:rPr>
        <w:t>), увеличивается (индексируется):</w:t>
      </w:r>
    </w:p>
    <w:p w:rsidR="00C96BDA" w:rsidRPr="00B57BE4" w:rsidRDefault="00C96BDA" w:rsidP="00C96BDA">
      <w:pPr>
        <w:pStyle w:val="ConsPlusNormal"/>
        <w:ind w:firstLine="709"/>
        <w:jc w:val="both"/>
        <w:rPr>
          <w:sz w:val="24"/>
          <w:szCs w:val="24"/>
        </w:rPr>
      </w:pPr>
      <w:r w:rsidRPr="00B57BE4">
        <w:rPr>
          <w:sz w:val="24"/>
          <w:szCs w:val="24"/>
        </w:rPr>
        <w:t>в 2021и плановом периоде 2022 - 2023 годов на коэффициент, равный 1.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  <w:b/>
          <w:color w:val="FF0000"/>
        </w:rPr>
        <w:t xml:space="preserve">    </w:t>
      </w:r>
      <w:r w:rsidRPr="00B57BE4">
        <w:rPr>
          <w:rFonts w:ascii="Arial" w:hAnsi="Arial" w:cs="Arial"/>
          <w:b/>
          <w:color w:val="000000"/>
        </w:rPr>
        <w:t xml:space="preserve">  </w:t>
      </w:r>
      <w:r w:rsidRPr="00B57BE4">
        <w:rPr>
          <w:rFonts w:ascii="Arial" w:hAnsi="Arial" w:cs="Arial"/>
          <w:b/>
        </w:rPr>
        <w:t>Статья 9. Общая предельная штатная численность лиц, замещающих выборные должности и численность муниципальных служащих сельсовета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Общая предельная штатная численность муниципальных служащих сельсовета принятая к финансовому обеспечению в 2021 году и плановом периоде 2022-2023 годов составляет 5 штатных единиц.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  <w:b/>
        </w:rPr>
        <w:t>Статья 10. Особенности использования средств, получаемых казенными учреждениями Петропавловского сельсовета в 2021 году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1. Доходы от сдачи в аренду имущества, находящегося   в муниципальной собственности и переданного в оперативное управление казенным  учреждениям Петропавловского сельсовета, от платных услуг, оказываемых казенными учреждениями Петропавловского сельсовета, безвозмездные поступления от физических и юридических лиц, в том числе добровольные пожертвования, и от приносящей доход деятельности, осуществляемой казенными учреждениями Петропавловского сельсовета, ( далее по текст</w:t>
      </w:r>
      <w:proofErr w:type="gramStart"/>
      <w:r w:rsidRPr="00B57BE4">
        <w:rPr>
          <w:rFonts w:ascii="Arial" w:hAnsi="Arial" w:cs="Arial"/>
        </w:rPr>
        <w:t>у-</w:t>
      </w:r>
      <w:proofErr w:type="gramEnd"/>
      <w:r w:rsidRPr="00B57BE4">
        <w:rPr>
          <w:rFonts w:ascii="Arial" w:hAnsi="Arial" w:cs="Arial"/>
        </w:rPr>
        <w:t xml:space="preserve"> доходы от сдачи в аренду имущества и от приносящей доход деятельности) направляются в пределах сумм, фактически поступивших в доход бюджета Петропавловского сельсовета и отраженных на лицевых счетах казенных учреждений Петропавловского сельсовета, на обеспечение их деятельности в соответствии  с бюджетной сметой.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3. В целях использования доходов  от сдачи в аренду имущества и от приносящей доход деятельности казенные учреждения Петропавловского сельсовета ежемесячно до 22 числа месяца, предшествующего </w:t>
      </w:r>
      <w:proofErr w:type="gramStart"/>
      <w:r w:rsidRPr="00B57BE4">
        <w:rPr>
          <w:rFonts w:ascii="Arial" w:hAnsi="Arial" w:cs="Arial"/>
        </w:rPr>
        <w:t>планируемому</w:t>
      </w:r>
      <w:proofErr w:type="gramEnd"/>
      <w:r w:rsidRPr="00B57BE4">
        <w:rPr>
          <w:rFonts w:ascii="Arial" w:hAnsi="Arial" w:cs="Arial"/>
        </w:rPr>
        <w:t>, направляют информацию главным администраторам средств бюджета Петропавловского сельсовета о фактическом их поступлении. Информация предоставляется нарастающим итогом с начала текущего финансового года с указанием поступлений в текущем месяце.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Главные распорядители средств бюджета Петропавловского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 числа месяца, предшествующего </w:t>
      </w:r>
      <w:proofErr w:type="gramStart"/>
      <w:r w:rsidRPr="00B57BE4">
        <w:rPr>
          <w:rFonts w:ascii="Arial" w:hAnsi="Arial" w:cs="Arial"/>
        </w:rPr>
        <w:t>планируемому</w:t>
      </w:r>
      <w:proofErr w:type="gramEnd"/>
      <w:r w:rsidRPr="00B57BE4">
        <w:rPr>
          <w:rFonts w:ascii="Arial" w:hAnsi="Arial" w:cs="Arial"/>
        </w:rPr>
        <w:t>, формируют заявки на финансирование на очередной месяц с указанием даты предполагаемого финансирования.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Бухгалтерия Петропавловского сельсовета осуществляет зачисление денежных средств на лицевые счета соответствующих казенных учреждений, открытые в Управлении Федерального казначейства Красноярского края в соответствии с заявками на финансирование по датам предполагаемого финансирования.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  <w:b/>
          <w:bCs/>
          <w:color w:val="141414"/>
        </w:rPr>
        <w:t>Статья 11. Особенности исполнения бюджета Петропавловского сельсовета в 2021 году</w:t>
      </w:r>
      <w:r w:rsidRPr="00B57BE4">
        <w:rPr>
          <w:rFonts w:ascii="Arial" w:hAnsi="Arial" w:cs="Arial"/>
          <w:color w:val="141414"/>
        </w:rPr>
        <w:br/>
      </w:r>
      <w:r w:rsidRPr="00B57BE4">
        <w:rPr>
          <w:rFonts w:ascii="Arial" w:hAnsi="Arial" w:cs="Arial"/>
          <w:color w:val="141414"/>
        </w:rPr>
        <w:lastRenderedPageBreak/>
        <w:tab/>
        <w:t>1. Установить, что не использованные по состоянию на 1 января 2021 года остатки межбюджетных трансфертов, предоставленных бюджету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 бюджет в течение первых 15  рабочих</w:t>
      </w:r>
      <w:r w:rsidRPr="00B57BE4">
        <w:rPr>
          <w:rFonts w:ascii="Arial" w:hAnsi="Arial" w:cs="Arial"/>
          <w:color w:val="141414"/>
        </w:rPr>
        <w:tab/>
        <w:t xml:space="preserve"> дней</w:t>
      </w:r>
      <w:r w:rsidRPr="00B57BE4">
        <w:rPr>
          <w:rFonts w:ascii="Arial" w:hAnsi="Arial" w:cs="Arial"/>
          <w:color w:val="141414"/>
        </w:rPr>
        <w:tab/>
        <w:t>2021года.</w:t>
      </w:r>
      <w:r w:rsidRPr="00B57BE4">
        <w:rPr>
          <w:rFonts w:ascii="Arial" w:hAnsi="Arial" w:cs="Arial"/>
          <w:color w:val="141414"/>
        </w:rPr>
        <w:br/>
      </w:r>
      <w:r w:rsidRPr="00B57BE4">
        <w:rPr>
          <w:rFonts w:ascii="Arial" w:hAnsi="Arial" w:cs="Arial"/>
          <w:color w:val="141414"/>
        </w:rPr>
        <w:tab/>
        <w:t>2. Остатки средств бюджета сельсовета на 1 января 2021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2021году.</w:t>
      </w:r>
      <w:r w:rsidRPr="00B57BE4">
        <w:rPr>
          <w:rFonts w:ascii="Arial" w:hAnsi="Arial" w:cs="Arial"/>
          <w:color w:val="141414"/>
        </w:rPr>
        <w:br/>
      </w:r>
      <w:r w:rsidRPr="00B57BE4">
        <w:rPr>
          <w:rFonts w:ascii="Arial" w:hAnsi="Arial" w:cs="Arial"/>
          <w:color w:val="141414"/>
        </w:rPr>
        <w:tab/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обязательствам, производится главными распорядителями средств бюджета </w:t>
      </w:r>
      <w:proofErr w:type="gramStart"/>
      <w:r w:rsidRPr="00B57BE4">
        <w:rPr>
          <w:rFonts w:ascii="Arial" w:hAnsi="Arial" w:cs="Arial"/>
          <w:color w:val="141414"/>
        </w:rPr>
        <w:t>сельсовета</w:t>
      </w:r>
      <w:proofErr w:type="gramEnd"/>
      <w:r w:rsidRPr="00B57BE4">
        <w:rPr>
          <w:rFonts w:ascii="Arial" w:hAnsi="Arial" w:cs="Arial"/>
          <w:color w:val="141414"/>
        </w:rPr>
        <w:t xml:space="preserve"> за счет утвержденных им бюджетных ассигнований на 2021 год.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  <w:b/>
        </w:rPr>
      </w:pPr>
    </w:p>
    <w:p w:rsidR="00C96BDA" w:rsidRPr="00B57BE4" w:rsidRDefault="00C96BDA" w:rsidP="00C96BDA">
      <w:pPr>
        <w:ind w:firstLine="708"/>
        <w:jc w:val="both"/>
        <w:rPr>
          <w:rFonts w:ascii="Arial" w:hAnsi="Arial" w:cs="Arial"/>
          <w:b/>
        </w:rPr>
      </w:pP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  <w:b/>
        </w:rPr>
        <w:t xml:space="preserve"> Статья 12. Дорожный фонд Петропавловского сельсовета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1. Утвердить объем бюджетных ассигнований дорожного фонда Петропавловского сельсовета на 2021 год в сумме 602098 рублей, на 2022 год в сумме 611859 рублей, на 2023 год в сумме 622521 рублей.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2. </w:t>
      </w:r>
      <w:proofErr w:type="gramStart"/>
      <w:r w:rsidRPr="00B57BE4">
        <w:rPr>
          <w:rFonts w:ascii="Arial" w:hAnsi="Arial" w:cs="Arial"/>
        </w:rPr>
        <w:t>Установить, что при определении объема бюджетных ассигнований дорожного фонда Петропавловского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</w:t>
      </w:r>
      <w:proofErr w:type="spellStart"/>
      <w:r w:rsidRPr="00B57BE4">
        <w:rPr>
          <w:rFonts w:ascii="Arial" w:hAnsi="Arial" w:cs="Arial"/>
        </w:rPr>
        <w:t>инжекторных</w:t>
      </w:r>
      <w:proofErr w:type="spellEnd"/>
      <w:r w:rsidRPr="00B57BE4">
        <w:rPr>
          <w:rFonts w:ascii="Arial" w:hAnsi="Arial" w:cs="Arial"/>
        </w:rPr>
        <w:t>) двигателей, производимые на территории Российской Федерации, подлежащих зачислению в местный бюджет;</w:t>
      </w:r>
      <w:proofErr w:type="gramEnd"/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Иных 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  <w:b/>
        </w:rPr>
        <w:t>Статья 13. Межбюджетные трансферты на передачу полномочий бюджету муниципального района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Утвердить в составе расходов бюджета Петропавловского сельсовета:</w:t>
      </w:r>
    </w:p>
    <w:p w:rsidR="00C96BDA" w:rsidRPr="00B57BE4" w:rsidRDefault="00C96BDA" w:rsidP="00C96B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Иные межбюджетные трансферты на передачу полномочий бюджету муниципального района по внутреннему контролю в сумме по 1369 рублей на 2021 год и плановый период 2022-2023 годов согласно приложению 8 к настоящему Решению;</w:t>
      </w:r>
    </w:p>
    <w:p w:rsidR="00C96BDA" w:rsidRPr="00B57BE4" w:rsidRDefault="00C96BDA" w:rsidP="00C96B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Иные межбюджетные трансферты на передачу полномочий бюджету муниципального района по внешнему контролю в сумме по 250 рублей на 2021 год и плановый период 2022-2023 годов согласно приложению 8 к настоящему Решению;</w:t>
      </w:r>
    </w:p>
    <w:p w:rsidR="00C96BDA" w:rsidRPr="00B57BE4" w:rsidRDefault="00C96BDA" w:rsidP="00C96B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Иные межбюджетные трансферты на передачу полномочий бюджету муниципального района по жилищному контролю в сумме по 300 рублей на 2021 год и плановый период 2022-2023 годов согласно приложению 8 к настоящему Решению;</w:t>
      </w:r>
    </w:p>
    <w:p w:rsidR="00C96BDA" w:rsidRPr="00B57BE4" w:rsidRDefault="00C96BDA" w:rsidP="00C96B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Иные межбюджетные трансферты на передачу полномочий бюджету муниципального района по культуре в сумме по 4219613 рублей на 2021 год и 4219613 рублей плановый период 2022-2023 годов согласно приложению 8 к настоящему Решению 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  <w:b/>
        </w:rPr>
        <w:t>Статья 14. Резервный фонд бюджета сельсовета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1.Установить, что в расходной части бюджета сельсовета предусматривается резервный фонд в размере на 2021 год в сумме  5000 рублей, на 2022 год в сумме 5000 рублей, на 2023 год в сумме 5000 рублей.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2.Администрация Петропавловского сельсовета ежеквартально информирует сельский совет депутатов о расходовании средств резервного фонда.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3.Расходование резервного фонда осуществляется в соответствии с положением о порядке расходования средств резервного фонда, утвержденным постановлением и распоряжением главы администрации Петропавловского  сельсовета о выделении средств из резервного фонда.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       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            </w:t>
      </w:r>
      <w:r w:rsidRPr="00B57BE4">
        <w:rPr>
          <w:rFonts w:ascii="Arial" w:hAnsi="Arial" w:cs="Arial"/>
          <w:b/>
        </w:rPr>
        <w:t>Статья 15.  Муниципальный долг Петропавловского сельсовета</w:t>
      </w:r>
    </w:p>
    <w:p w:rsidR="00C96BDA" w:rsidRPr="00B57BE4" w:rsidRDefault="00C96BDA" w:rsidP="00C96BDA">
      <w:pPr>
        <w:ind w:left="360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1.Установить верхний предел муниципального внутреннего долга Петропавловского сельсовета: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        На 01 января 2022 года в сумме 0 рублей;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        На 01 января 2023 года в сумме 0 рублей;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        На 01 января 2024 года в сумме 0 рублей.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    2. Предельный объем расходов на обслуживание муниципального долга не должен превышать: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          В 2021 году  0   рублей 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          В 2022 году   0  рублей 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          В 2023 году   0  рублей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3.Установить предельный объем муниципального долга Петропавловского сельсовета в сумме 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       На 01 января 2021 года в сумме 506000,0 рублей;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       На 01 января 2022 года в сумме 413900,0 рублей;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       На 01 января 2023 года в сумме 436400,0 рублей.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           </w:t>
      </w:r>
      <w:r w:rsidRPr="00B57BE4">
        <w:rPr>
          <w:rFonts w:ascii="Arial" w:hAnsi="Arial" w:cs="Arial"/>
          <w:b/>
        </w:rPr>
        <w:t>Статья 16. Обслуживание лицевого счета бюджета сельсовета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1.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 Управлением Федерального казначейства по Красноярскому краю через открытие и ведения лицевых счетов осуществляется управлением Федерального казначейства по Красноярскому краю.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2.Исполнение бюджета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  <w:b/>
        </w:rPr>
      </w:pP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  <w:b/>
        </w:rPr>
        <w:t>Статья 17. Нормативные акты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proofErr w:type="gramStart"/>
      <w:r w:rsidRPr="00B57BE4">
        <w:rPr>
          <w:rFonts w:ascii="Arial" w:hAnsi="Arial" w:cs="Arial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сельсовета на 2021 год и плановый период 2022-2023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сельсовета  и (или) при сокращении расходов по конкретным статьям бюджета сельсовета на 2021 и плановый период</w:t>
      </w:r>
      <w:proofErr w:type="gramEnd"/>
      <w:r w:rsidRPr="00B57BE4">
        <w:rPr>
          <w:rFonts w:ascii="Arial" w:hAnsi="Arial" w:cs="Arial"/>
        </w:rPr>
        <w:t xml:space="preserve"> 2022-2023 годы, а также после внесения соответствующих изменений в настоящее Решение.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</w:p>
    <w:p w:rsidR="00C96BDA" w:rsidRPr="00B57BE4" w:rsidRDefault="00C96BDA" w:rsidP="00C96BDA">
      <w:pPr>
        <w:tabs>
          <w:tab w:val="left" w:pos="5550"/>
        </w:tabs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  <w:b/>
        </w:rPr>
        <w:lastRenderedPageBreak/>
        <w:t>Статья 18. Вступление в силу настоящего решения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Настоящее Решение вступает в силу с 1 января 2021 года и подлежит официальному опубликованию в газете «Петропавловские вести».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Администрация сельсовета ежеквартально представляет для публикации сведения о ходе исполнения бюджета сельсовета в 2021 году по основным параметрам, по форме установленной главой сельсовета.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 xml:space="preserve"> </w:t>
      </w: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Председатель сельского Совета депутатов                                             С.В.Раменская</w:t>
      </w:r>
    </w:p>
    <w:p w:rsidR="00C96BDA" w:rsidRPr="00B57BE4" w:rsidRDefault="00C96BDA" w:rsidP="00C96BDA">
      <w:pPr>
        <w:ind w:firstLine="708"/>
        <w:jc w:val="both"/>
        <w:rPr>
          <w:rFonts w:ascii="Arial" w:hAnsi="Arial" w:cs="Arial"/>
        </w:rPr>
      </w:pPr>
    </w:p>
    <w:p w:rsidR="00C96BDA" w:rsidRPr="00B57BE4" w:rsidRDefault="00C96BDA" w:rsidP="00C96BDA">
      <w:pPr>
        <w:jc w:val="both"/>
        <w:rPr>
          <w:rFonts w:ascii="Arial" w:hAnsi="Arial" w:cs="Arial"/>
        </w:rPr>
      </w:pPr>
      <w:r w:rsidRPr="00B57BE4">
        <w:rPr>
          <w:rFonts w:ascii="Arial" w:hAnsi="Arial" w:cs="Arial"/>
        </w:rPr>
        <w:t>Глава сельсовета                                                                                         Н.В. Захаренко</w:t>
      </w:r>
    </w:p>
    <w:p w:rsidR="00C96BDA" w:rsidRDefault="00C96BDA">
      <w:pPr>
        <w:sectPr w:rsidR="00C96BDA" w:rsidSect="005607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BDA" w:rsidRDefault="00C96BDA" w:rsidP="00C96BDA">
      <w:pPr>
        <w:ind w:left="6945"/>
        <w:jc w:val="center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Приложение № 1 к решению</w:t>
      </w:r>
      <w:r>
        <w:rPr>
          <w:sz w:val="16"/>
          <w:szCs w:val="16"/>
        </w:rPr>
        <w:t xml:space="preserve">          «О  бюджете Петропавловского сельсовета на </w:t>
      </w:r>
      <w:r w:rsidRPr="00C96BDA">
        <w:rPr>
          <w:sz w:val="16"/>
          <w:szCs w:val="16"/>
        </w:rPr>
        <w:t>2021год</w:t>
      </w:r>
      <w:r>
        <w:rPr>
          <w:sz w:val="16"/>
          <w:szCs w:val="16"/>
        </w:rPr>
        <w:t xml:space="preserve"> и  плановый период 202</w:t>
      </w:r>
      <w:r w:rsidRPr="00C96BDA">
        <w:rPr>
          <w:sz w:val="16"/>
          <w:szCs w:val="16"/>
        </w:rPr>
        <w:t>2</w:t>
      </w:r>
      <w:r>
        <w:rPr>
          <w:sz w:val="16"/>
          <w:szCs w:val="16"/>
        </w:rPr>
        <w:t>-202</w:t>
      </w:r>
      <w:r w:rsidRPr="00C96BDA">
        <w:rPr>
          <w:sz w:val="16"/>
          <w:szCs w:val="16"/>
        </w:rPr>
        <w:t>3</w:t>
      </w:r>
      <w:r>
        <w:rPr>
          <w:sz w:val="16"/>
          <w:szCs w:val="16"/>
        </w:rPr>
        <w:t xml:space="preserve"> год»</w:t>
      </w:r>
    </w:p>
    <w:p w:rsidR="00C96BDA" w:rsidRDefault="00C96BDA" w:rsidP="00C96BDA">
      <w:pPr>
        <w:pStyle w:val="Footer"/>
        <w:tabs>
          <w:tab w:val="clear" w:pos="4677"/>
          <w:tab w:val="left" w:pos="555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</w:t>
      </w:r>
    </w:p>
    <w:p w:rsidR="00C96BDA" w:rsidRDefault="00C96BDA" w:rsidP="00C96BDA">
      <w:pPr>
        <w:ind w:firstLine="5760"/>
        <w:outlineLvl w:val="0"/>
      </w:pPr>
    </w:p>
    <w:p w:rsidR="00C96BDA" w:rsidRDefault="00C96BDA" w:rsidP="00C96BDA">
      <w:pPr>
        <w:jc w:val="center"/>
        <w:outlineLvl w:val="0"/>
      </w:pPr>
    </w:p>
    <w:p w:rsidR="00C96BDA" w:rsidRDefault="00C96BDA" w:rsidP="00C96BDA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Источники финансирования дефицита бюджета сельсовета в 202</w:t>
      </w:r>
      <w:r w:rsidRPr="009F7EC7">
        <w:rPr>
          <w:sz w:val="22"/>
          <w:szCs w:val="22"/>
        </w:rPr>
        <w:t>1</w:t>
      </w:r>
      <w:r>
        <w:rPr>
          <w:sz w:val="22"/>
          <w:szCs w:val="22"/>
        </w:rPr>
        <w:t xml:space="preserve"> году и плановом периоде 202</w:t>
      </w:r>
      <w:r w:rsidRPr="009F7EC7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Pr="009F7EC7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</w:t>
      </w:r>
    </w:p>
    <w:p w:rsidR="00C96BDA" w:rsidRDefault="00C96BDA" w:rsidP="00C96BDA">
      <w:pPr>
        <w:rPr>
          <w:sz w:val="22"/>
          <w:szCs w:val="22"/>
        </w:rPr>
      </w:pPr>
    </w:p>
    <w:p w:rsidR="00C96BDA" w:rsidRDefault="00C96BDA" w:rsidP="00C96BDA">
      <w:pPr>
        <w:rPr>
          <w:sz w:val="22"/>
          <w:szCs w:val="22"/>
        </w:rPr>
      </w:pPr>
    </w:p>
    <w:p w:rsidR="00C96BDA" w:rsidRDefault="00C96BDA" w:rsidP="00C96BDA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(рублей)</w:t>
      </w:r>
    </w:p>
    <w:p w:rsidR="00C96BDA" w:rsidRDefault="00C96BDA" w:rsidP="00C96BDA">
      <w:pPr>
        <w:rPr>
          <w:sz w:val="20"/>
          <w:szCs w:val="20"/>
        </w:rPr>
      </w:pPr>
    </w:p>
    <w:tbl>
      <w:tblPr>
        <w:tblW w:w="9885" w:type="dxa"/>
        <w:tblLayout w:type="fixed"/>
        <w:tblLook w:val="01E0"/>
      </w:tblPr>
      <w:tblGrid>
        <w:gridCol w:w="466"/>
        <w:gridCol w:w="2721"/>
        <w:gridCol w:w="3219"/>
        <w:gridCol w:w="1216"/>
        <w:gridCol w:w="1135"/>
        <w:gridCol w:w="1128"/>
      </w:tblGrid>
      <w:tr w:rsidR="00C96BDA" w:rsidTr="00C96B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2021год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2022год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2023год</w:t>
            </w:r>
          </w:p>
        </w:tc>
      </w:tr>
      <w:tr w:rsidR="00C96BDA" w:rsidTr="00C96B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BDA" w:rsidTr="00C96B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0</w:t>
            </w:r>
            <w:r w:rsidR="000E5FEA">
              <w:rPr>
                <w:sz w:val="20"/>
                <w:szCs w:val="20"/>
              </w:rPr>
              <w:t>083</w:t>
            </w:r>
            <w:r>
              <w:rPr>
                <w:sz w:val="20"/>
                <w:szCs w:val="20"/>
                <w:lang w:val="en-US"/>
              </w:rPr>
              <w:t>403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  <w:r w:rsidR="000E5FEA">
              <w:rPr>
                <w:sz w:val="20"/>
                <w:szCs w:val="20"/>
              </w:rPr>
              <w:t>096</w:t>
            </w:r>
            <w:r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</w:t>
            </w:r>
            <w:r w:rsidR="000E5FEA">
              <w:rPr>
                <w:sz w:val="20"/>
                <w:szCs w:val="20"/>
              </w:rPr>
              <w:t>143</w:t>
            </w:r>
            <w:r>
              <w:rPr>
                <w:sz w:val="20"/>
                <w:szCs w:val="20"/>
                <w:lang w:val="en-US"/>
              </w:rPr>
              <w:t>353</w:t>
            </w:r>
          </w:p>
        </w:tc>
      </w:tr>
      <w:tr w:rsidR="00C96BDA" w:rsidTr="00C96B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-10</w:t>
            </w:r>
            <w:r w:rsidR="000E5FEA">
              <w:rPr>
                <w:sz w:val="20"/>
                <w:szCs w:val="20"/>
              </w:rPr>
              <w:t>083</w:t>
            </w:r>
            <w:r>
              <w:rPr>
                <w:sz w:val="20"/>
                <w:szCs w:val="20"/>
                <w:lang w:val="en-US"/>
              </w:rPr>
              <w:t>403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  <w:r w:rsidR="000E5FEA">
              <w:rPr>
                <w:sz w:val="20"/>
                <w:szCs w:val="20"/>
              </w:rPr>
              <w:t>096</w:t>
            </w:r>
            <w:r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</w:t>
            </w:r>
            <w:r w:rsidR="000E5FEA">
              <w:rPr>
                <w:sz w:val="20"/>
                <w:szCs w:val="20"/>
              </w:rPr>
              <w:t>143</w:t>
            </w:r>
            <w:r>
              <w:rPr>
                <w:sz w:val="20"/>
                <w:szCs w:val="20"/>
                <w:lang w:val="en-US"/>
              </w:rPr>
              <w:t>353</w:t>
            </w:r>
          </w:p>
        </w:tc>
      </w:tr>
      <w:tr w:rsidR="00C96BDA" w:rsidTr="00C96B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810 01 05 02 01 00 0000 510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0</w:t>
            </w:r>
            <w:r w:rsidR="000E5FEA">
              <w:rPr>
                <w:sz w:val="20"/>
                <w:szCs w:val="20"/>
              </w:rPr>
              <w:t>083</w:t>
            </w:r>
            <w:r>
              <w:rPr>
                <w:sz w:val="20"/>
                <w:szCs w:val="20"/>
                <w:lang w:val="en-US"/>
              </w:rPr>
              <w:t>403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  <w:r w:rsidR="000E5FEA">
              <w:rPr>
                <w:sz w:val="20"/>
                <w:szCs w:val="20"/>
              </w:rPr>
              <w:t>096</w:t>
            </w:r>
            <w:r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</w:t>
            </w:r>
            <w:r w:rsidR="000E5FEA">
              <w:rPr>
                <w:sz w:val="20"/>
                <w:szCs w:val="20"/>
              </w:rPr>
              <w:t>143</w:t>
            </w:r>
            <w:r>
              <w:rPr>
                <w:sz w:val="20"/>
                <w:szCs w:val="20"/>
                <w:lang w:val="en-US"/>
              </w:rPr>
              <w:t>353</w:t>
            </w:r>
          </w:p>
        </w:tc>
      </w:tr>
      <w:tr w:rsidR="00C96BDA" w:rsidTr="00C96B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810 01 05 02 01 10 0000 510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0</w:t>
            </w:r>
            <w:r w:rsidR="000E5FEA">
              <w:rPr>
                <w:sz w:val="20"/>
                <w:szCs w:val="20"/>
              </w:rPr>
              <w:t>083</w:t>
            </w:r>
            <w:r>
              <w:rPr>
                <w:sz w:val="20"/>
                <w:szCs w:val="20"/>
                <w:lang w:val="en-US"/>
              </w:rPr>
              <w:t>403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  <w:r w:rsidR="000E5FEA">
              <w:rPr>
                <w:sz w:val="20"/>
                <w:szCs w:val="20"/>
              </w:rPr>
              <w:t>096</w:t>
            </w:r>
            <w:r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</w:t>
            </w:r>
            <w:r w:rsidR="000E5FEA">
              <w:rPr>
                <w:sz w:val="20"/>
                <w:szCs w:val="20"/>
              </w:rPr>
              <w:t>143</w:t>
            </w:r>
            <w:r>
              <w:rPr>
                <w:sz w:val="20"/>
                <w:szCs w:val="20"/>
                <w:lang w:val="en-US"/>
              </w:rPr>
              <w:t>353</w:t>
            </w:r>
          </w:p>
        </w:tc>
      </w:tr>
      <w:tr w:rsidR="00C96BDA" w:rsidTr="00C96B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="000E5FEA">
              <w:rPr>
                <w:sz w:val="20"/>
                <w:szCs w:val="20"/>
              </w:rPr>
              <w:t>083</w:t>
            </w:r>
            <w:r>
              <w:rPr>
                <w:sz w:val="20"/>
                <w:szCs w:val="20"/>
                <w:lang w:val="en-US"/>
              </w:rPr>
              <w:t>403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5FEA">
              <w:rPr>
                <w:sz w:val="20"/>
                <w:szCs w:val="20"/>
              </w:rPr>
              <w:t>096</w:t>
            </w:r>
            <w:r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  <w:r w:rsidR="000E5FE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353</w:t>
            </w:r>
          </w:p>
        </w:tc>
      </w:tr>
      <w:tr w:rsidR="00C96BDA" w:rsidTr="00C96B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0E5FEA">
              <w:rPr>
                <w:sz w:val="20"/>
                <w:szCs w:val="20"/>
              </w:rPr>
              <w:t>083</w:t>
            </w:r>
            <w:r>
              <w:rPr>
                <w:sz w:val="20"/>
                <w:szCs w:val="20"/>
                <w:lang w:val="en-US"/>
              </w:rPr>
              <w:t>403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5FEA">
              <w:rPr>
                <w:sz w:val="20"/>
                <w:szCs w:val="20"/>
              </w:rPr>
              <w:t>096</w:t>
            </w:r>
            <w:r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  <w:r w:rsidR="000E5FE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353</w:t>
            </w:r>
          </w:p>
        </w:tc>
      </w:tr>
      <w:tr w:rsidR="00C96BDA" w:rsidTr="00C96B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810 01 05 02 01 00 0000 610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0E5FEA">
              <w:rPr>
                <w:sz w:val="20"/>
                <w:szCs w:val="20"/>
              </w:rPr>
              <w:t>083</w:t>
            </w:r>
            <w:r>
              <w:rPr>
                <w:sz w:val="20"/>
                <w:szCs w:val="20"/>
                <w:lang w:val="en-US"/>
              </w:rPr>
              <w:t>403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5FEA">
              <w:rPr>
                <w:sz w:val="20"/>
                <w:szCs w:val="20"/>
              </w:rPr>
              <w:t>096</w:t>
            </w:r>
            <w:r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  <w:r w:rsidR="000E5FE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353</w:t>
            </w:r>
          </w:p>
        </w:tc>
      </w:tr>
      <w:tr w:rsidR="00C96BDA" w:rsidTr="00C96B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810 01 05 02 01 10 0000 610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="000E5FEA">
              <w:rPr>
                <w:sz w:val="20"/>
                <w:szCs w:val="20"/>
              </w:rPr>
              <w:t>083</w:t>
            </w:r>
            <w:r>
              <w:rPr>
                <w:sz w:val="20"/>
                <w:szCs w:val="20"/>
                <w:lang w:val="en-US"/>
              </w:rPr>
              <w:t>403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5FEA">
              <w:rPr>
                <w:sz w:val="20"/>
                <w:szCs w:val="20"/>
              </w:rPr>
              <w:t>096</w:t>
            </w:r>
            <w:r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0E5F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  <w:r w:rsidR="000E5FE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353</w:t>
            </w:r>
          </w:p>
        </w:tc>
      </w:tr>
      <w:tr w:rsidR="00C96BDA" w:rsidTr="00C96B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96BDA" w:rsidRDefault="00C96BDA">
      <w:pPr>
        <w:sectPr w:rsidR="00C96BDA" w:rsidSect="005607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BDA" w:rsidRDefault="00C96BDA" w:rsidP="00C96BDA">
      <w:pPr>
        <w:ind w:left="694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Приложение № 2</w:t>
      </w:r>
    </w:p>
    <w:p w:rsidR="00C96BDA" w:rsidRDefault="00C96BDA" w:rsidP="00C96BDA">
      <w:pPr>
        <w:ind w:left="6945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к решению</w:t>
      </w:r>
      <w:r>
        <w:rPr>
          <w:sz w:val="16"/>
          <w:szCs w:val="16"/>
        </w:rPr>
        <w:t xml:space="preserve"> «О бюджете Петропавловского сельсовета на 2021 год и  плановый период 2022-2023 годы»</w:t>
      </w:r>
    </w:p>
    <w:p w:rsidR="00C96BDA" w:rsidRDefault="00C96BDA" w:rsidP="00C96BDA">
      <w:pPr>
        <w:jc w:val="center"/>
        <w:rPr>
          <w:b/>
        </w:rPr>
      </w:pPr>
    </w:p>
    <w:p w:rsidR="00C96BDA" w:rsidRDefault="00C96BDA" w:rsidP="00C96BDA">
      <w:pPr>
        <w:jc w:val="center"/>
        <w:rPr>
          <w:b/>
        </w:rPr>
      </w:pPr>
      <w:r>
        <w:rPr>
          <w:b/>
        </w:rPr>
        <w:t>Главные Администраторы доходов местного бюджета 202</w:t>
      </w:r>
      <w:r w:rsidRPr="00514CD7">
        <w:rPr>
          <w:b/>
        </w:rPr>
        <w:t>1</w:t>
      </w:r>
      <w:r>
        <w:rPr>
          <w:b/>
        </w:rPr>
        <w:t xml:space="preserve"> года</w:t>
      </w:r>
    </w:p>
    <w:p w:rsidR="00C96BDA" w:rsidRDefault="00C96BDA" w:rsidP="00C96BDA">
      <w:pPr>
        <w:jc w:val="center"/>
        <w:rPr>
          <w:b/>
        </w:rPr>
      </w:pPr>
      <w:r>
        <w:rPr>
          <w:b/>
        </w:rPr>
        <w:t xml:space="preserve"> и плановый период 202</w:t>
      </w:r>
      <w:r>
        <w:rPr>
          <w:b/>
          <w:lang w:val="en-US"/>
        </w:rPr>
        <w:t>2</w:t>
      </w:r>
      <w:r>
        <w:rPr>
          <w:b/>
        </w:rPr>
        <w:t>-202</w:t>
      </w:r>
      <w:r>
        <w:rPr>
          <w:b/>
          <w:lang w:val="en-US"/>
        </w:rPr>
        <w:t>3</w:t>
      </w:r>
      <w:r>
        <w:rPr>
          <w:b/>
        </w:rPr>
        <w:t xml:space="preserve"> годы</w:t>
      </w:r>
    </w:p>
    <w:p w:rsidR="00C96BDA" w:rsidRDefault="00C96BDA" w:rsidP="00C96BDA">
      <w:pPr>
        <w:jc w:val="center"/>
        <w:rPr>
          <w:b/>
        </w:rPr>
      </w:pPr>
    </w:p>
    <w:tbl>
      <w:tblPr>
        <w:tblW w:w="10860" w:type="dxa"/>
        <w:tblInd w:w="-10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3"/>
        <w:gridCol w:w="651"/>
        <w:gridCol w:w="348"/>
        <w:gridCol w:w="428"/>
        <w:gridCol w:w="373"/>
        <w:gridCol w:w="691"/>
        <w:gridCol w:w="9"/>
        <w:gridCol w:w="406"/>
        <w:gridCol w:w="862"/>
        <w:gridCol w:w="710"/>
        <w:gridCol w:w="5669"/>
      </w:tblGrid>
      <w:tr w:rsidR="00C96BDA" w:rsidTr="00C96BDA">
        <w:trPr>
          <w:cantSplit/>
          <w:trHeight w:val="44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96BDA" w:rsidRDefault="00C96BDA" w:rsidP="00C96BDA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кода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бюджетной классификации</w:t>
            </w:r>
          </w:p>
        </w:tc>
      </w:tr>
      <w:tr w:rsidR="00C96BDA" w:rsidTr="00C96BDA">
        <w:trPr>
          <w:cantSplit/>
          <w:trHeight w:val="1134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DA" w:rsidRDefault="00C96BDA" w:rsidP="00C96BDA">
            <w:pPr>
              <w:widowControl w:val="0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6BDA" w:rsidRDefault="00C96BDA" w:rsidP="00C96BDA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администра</w:t>
            </w:r>
            <w:proofErr w:type="spellEnd"/>
          </w:p>
          <w:p w:rsidR="00C96BDA" w:rsidRDefault="00C96BDA" w:rsidP="00C96BDA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6BDA" w:rsidRDefault="00C96BDA" w:rsidP="00C96BDA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группы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6BDA" w:rsidRDefault="00C96BDA" w:rsidP="00C96BDA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подгруппы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6BDA" w:rsidRDefault="00C96BDA" w:rsidP="00C96BDA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статьи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6BDA" w:rsidRDefault="00C96BDA" w:rsidP="00C96BDA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подстатьи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6BDA" w:rsidRDefault="00C96BDA" w:rsidP="00C96BDA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элемента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6BDA" w:rsidRDefault="00C96BDA" w:rsidP="00C96BDA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программы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подпрграммы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C96BDA" w:rsidRDefault="00C96BDA" w:rsidP="00C96BDA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экономической классификации</w:t>
            </w:r>
          </w:p>
        </w:tc>
        <w:tc>
          <w:tcPr>
            <w:tcW w:w="566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BDA" w:rsidRDefault="00C96BDA" w:rsidP="00C96BDA">
            <w:pPr>
              <w:widowControl w:val="0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C96BDA" w:rsidTr="00C96BDA">
        <w:trPr>
          <w:trHeight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0146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Петропавловского сельсовета Балахтинского района Красноярского края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96BDA" w:rsidRPr="00514CD7" w:rsidTr="00C96BDA">
        <w:trPr>
          <w:trHeight w:val="42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065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020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5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090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5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031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5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ascii="Times New Roman" w:hAnsi="Times New Roman"/>
                <w:color w:val="22272F"/>
              </w:rPr>
              <w:t>выгодоприобретателями</w:t>
            </w:r>
            <w:proofErr w:type="spellEnd"/>
            <w:r>
              <w:rPr>
                <w:rFonts w:ascii="Times New Roman" w:hAnsi="Times New Roman"/>
                <w:color w:val="22272F"/>
              </w:rPr>
              <w:t xml:space="preserve"> выступают получатели средств бюджета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032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5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</w:t>
            </w:r>
            <w:r>
              <w:rPr>
                <w:rFonts w:ascii="Times New Roman" w:hAnsi="Times New Roman"/>
                <w:color w:val="22272F"/>
              </w:rPr>
              <w:lastRenderedPageBreak/>
              <w:t>(автономными) учреждениями, унитарными предприятиями)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5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поселений из средств районного бюджета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поселений 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</w:p>
        </w:tc>
      </w:tr>
      <w:tr w:rsidR="00C96BDA" w:rsidRPr="00514CD7" w:rsidTr="00C96BDA">
        <w:trPr>
          <w:trHeight w:val="160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Pr="00514CD7" w:rsidRDefault="00C96BDA" w:rsidP="00C96BDA">
            <w:pPr>
              <w:widowControl w:val="0"/>
            </w:pPr>
            <w:r w:rsidRPr="00514CD7">
              <w:rPr>
                <w:sz w:val="20"/>
                <w:szCs w:val="20"/>
              </w:rPr>
              <w:t>Прочие субсидии бюджетам</w:t>
            </w:r>
            <w:r>
              <w:rPr>
                <w:sz w:val="20"/>
                <w:szCs w:val="20"/>
              </w:rPr>
              <w:t xml:space="preserve"> сельских поселений </w:t>
            </w:r>
            <w:r w:rsidRPr="00514CD7">
              <w:rPr>
                <w:sz w:val="20"/>
                <w:szCs w:val="20"/>
              </w:rPr>
              <w:t>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</w:tr>
      <w:tr w:rsidR="00C96BDA" w:rsidRPr="00514CD7" w:rsidTr="00C96BDA">
        <w:trPr>
          <w:trHeight w:val="1603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7508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Pr="00514CD7" w:rsidRDefault="00C96BDA" w:rsidP="00C96BDA">
            <w:pPr>
              <w:widowControl w:val="0"/>
              <w:spacing w:line="276" w:lineRule="auto"/>
            </w:pPr>
            <w:r>
              <w:rPr>
                <w:sz w:val="20"/>
                <w:szCs w:val="20"/>
              </w:rPr>
              <w:t>Прочие с</w:t>
            </w:r>
            <w:r w:rsidRPr="00514CD7">
              <w:rPr>
                <w:sz w:val="20"/>
                <w:szCs w:val="20"/>
              </w:rPr>
              <w:t>убсидии бюджетам</w:t>
            </w:r>
            <w:r>
              <w:rPr>
                <w:sz w:val="20"/>
                <w:szCs w:val="20"/>
              </w:rPr>
              <w:t xml:space="preserve"> сельских поселений </w:t>
            </w:r>
            <w:r w:rsidRPr="00514CD7">
              <w:rPr>
                <w:sz w:val="20"/>
                <w:szCs w:val="20"/>
              </w:rPr>
              <w:t>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7509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Pr="00514CD7" w:rsidRDefault="00C96BDA" w:rsidP="00C96BD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514CD7">
              <w:rPr>
                <w:sz w:val="20"/>
                <w:szCs w:val="20"/>
              </w:rPr>
              <w:t>Прочие субсидии бюджетам</w:t>
            </w:r>
            <w:r>
              <w:rPr>
                <w:sz w:val="20"/>
                <w:szCs w:val="20"/>
              </w:rPr>
              <w:t xml:space="preserve"> сельских поселений </w:t>
            </w:r>
            <w:r w:rsidRPr="00514CD7">
              <w:rPr>
                <w:sz w:val="20"/>
                <w:szCs w:val="20"/>
              </w:rPr>
              <w:t>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</w:tr>
      <w:tr w:rsidR="00C96BDA" w:rsidRPr="00514CD7" w:rsidTr="00C96BDA">
        <w:trPr>
          <w:trHeight w:val="1996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7555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Pr="00514CD7" w:rsidRDefault="00C96BDA" w:rsidP="00C96BDA">
            <w:pPr>
              <w:widowControl w:val="0"/>
            </w:pPr>
            <w:proofErr w:type="gramStart"/>
            <w:r w:rsidRPr="00514CD7">
              <w:rPr>
                <w:color w:val="000000"/>
                <w:sz w:val="20"/>
                <w:szCs w:val="20"/>
              </w:rPr>
              <w:t>Прочие субсидии бюджетам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4CD7">
              <w:rPr>
                <w:color w:val="000000"/>
                <w:sz w:val="20"/>
                <w:szCs w:val="20"/>
                <w:lang w:eastAsia="en-US"/>
              </w:rPr>
              <w:t>сельск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их </w:t>
            </w:r>
            <w:r w:rsidRPr="00514CD7">
              <w:rPr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color w:val="000000"/>
                <w:sz w:val="20"/>
                <w:szCs w:val="20"/>
                <w:lang w:eastAsia="en-US"/>
              </w:rPr>
              <w:t>оселений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4CD7">
              <w:rPr>
                <w:color w:val="000000"/>
                <w:sz w:val="20"/>
                <w:szCs w:val="20"/>
              </w:rPr>
              <w:t xml:space="preserve">(на организацию и проведение </w:t>
            </w:r>
            <w:proofErr w:type="spellStart"/>
            <w:r w:rsidRPr="00514CD7">
              <w:rPr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514CD7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</w:t>
            </w:r>
            <w:proofErr w:type="gramEnd"/>
            <w:r w:rsidRPr="00514CD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14CD7">
              <w:rPr>
                <w:color w:val="000000"/>
                <w:sz w:val="20"/>
                <w:szCs w:val="20"/>
              </w:rPr>
              <w:t>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здравоохранения")</w:t>
            </w:r>
            <w:proofErr w:type="gramEnd"/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024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7514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96BDA" w:rsidRPr="00514CD7" w:rsidTr="00C96BDA">
        <w:trPr>
          <w:trHeight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C96BD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96BDA" w:rsidRDefault="00C96BDA" w:rsidP="00C96BDA"/>
    <w:p w:rsidR="00C96BDA" w:rsidRDefault="00C96BDA">
      <w:pPr>
        <w:sectPr w:rsidR="00C96BDA" w:rsidSect="00C96BDA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C96BDA" w:rsidRDefault="00C96BDA" w:rsidP="00C96BDA">
      <w:pPr>
        <w:ind w:left="6945"/>
        <w:jc w:val="center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Приложение № 3 к решению</w:t>
      </w:r>
      <w:r>
        <w:rPr>
          <w:sz w:val="16"/>
          <w:szCs w:val="16"/>
        </w:rPr>
        <w:t xml:space="preserve">          «О  бюджете Петропавловского сельсовета на </w:t>
      </w:r>
      <w:r w:rsidRPr="00C96BDA">
        <w:rPr>
          <w:sz w:val="16"/>
          <w:szCs w:val="16"/>
        </w:rPr>
        <w:t>2021год</w:t>
      </w:r>
      <w:r>
        <w:rPr>
          <w:sz w:val="16"/>
          <w:szCs w:val="16"/>
        </w:rPr>
        <w:t xml:space="preserve"> и  плановый период 202</w:t>
      </w:r>
      <w:r w:rsidRPr="00C96BDA">
        <w:rPr>
          <w:sz w:val="16"/>
          <w:szCs w:val="16"/>
        </w:rPr>
        <w:t>2</w:t>
      </w:r>
      <w:r>
        <w:rPr>
          <w:sz w:val="16"/>
          <w:szCs w:val="16"/>
        </w:rPr>
        <w:t>-202</w:t>
      </w:r>
      <w:r w:rsidRPr="00C96BDA">
        <w:rPr>
          <w:sz w:val="16"/>
          <w:szCs w:val="16"/>
        </w:rPr>
        <w:t>3</w:t>
      </w:r>
      <w:r>
        <w:rPr>
          <w:sz w:val="16"/>
          <w:szCs w:val="16"/>
        </w:rPr>
        <w:t xml:space="preserve"> год»</w:t>
      </w:r>
    </w:p>
    <w:p w:rsidR="00C96BDA" w:rsidRDefault="00C96BDA" w:rsidP="00C96BDA">
      <w:pPr>
        <w:pStyle w:val="Footer"/>
        <w:tabs>
          <w:tab w:val="clear" w:pos="4677"/>
          <w:tab w:val="clear" w:pos="9355"/>
          <w:tab w:val="left" w:pos="6330"/>
          <w:tab w:val="right" w:pos="9921"/>
        </w:tabs>
        <w:jc w:val="right"/>
        <w:rPr>
          <w:sz w:val="22"/>
          <w:szCs w:val="22"/>
          <w:lang w:val="ru-RU"/>
        </w:rPr>
      </w:pPr>
    </w:p>
    <w:p w:rsidR="00C96BDA" w:rsidRDefault="00C96BDA" w:rsidP="00C96BDA">
      <w:pPr>
        <w:jc w:val="center"/>
        <w:rPr>
          <w:sz w:val="22"/>
          <w:szCs w:val="22"/>
        </w:rPr>
      </w:pPr>
    </w:p>
    <w:p w:rsidR="00C96BDA" w:rsidRDefault="00C96BDA" w:rsidP="00C96BDA">
      <w:pPr>
        <w:jc w:val="center"/>
        <w:rPr>
          <w:sz w:val="22"/>
          <w:szCs w:val="22"/>
        </w:rPr>
      </w:pPr>
    </w:p>
    <w:p w:rsidR="00C96BDA" w:rsidRDefault="00C96BDA" w:rsidP="00C96BDA">
      <w:pPr>
        <w:jc w:val="center"/>
        <w:rPr>
          <w:sz w:val="22"/>
          <w:szCs w:val="22"/>
        </w:rPr>
      </w:pPr>
    </w:p>
    <w:p w:rsidR="00C96BDA" w:rsidRDefault="00C96BDA" w:rsidP="00C96BDA">
      <w:pPr>
        <w:jc w:val="center"/>
        <w:rPr>
          <w:sz w:val="22"/>
          <w:szCs w:val="22"/>
        </w:rPr>
      </w:pPr>
      <w:r>
        <w:rPr>
          <w:sz w:val="22"/>
          <w:szCs w:val="22"/>
        </w:rPr>
        <w:t>Главные администраторы</w:t>
      </w:r>
    </w:p>
    <w:p w:rsidR="00C96BDA" w:rsidRDefault="00C96BDA" w:rsidP="00C96BDA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Источников финансирования дефицита бюджета Петропавловского сельсовета</w:t>
      </w:r>
    </w:p>
    <w:p w:rsidR="00C96BDA" w:rsidRDefault="00C96BDA" w:rsidP="00C96BDA">
      <w:pPr>
        <w:jc w:val="center"/>
        <w:rPr>
          <w:sz w:val="22"/>
          <w:szCs w:val="22"/>
        </w:rPr>
      </w:pPr>
    </w:p>
    <w:p w:rsidR="00C96BDA" w:rsidRDefault="00C96BDA" w:rsidP="00C96BDA">
      <w:pPr>
        <w:jc w:val="center"/>
        <w:rPr>
          <w:sz w:val="22"/>
          <w:szCs w:val="22"/>
        </w:rPr>
      </w:pPr>
    </w:p>
    <w:p w:rsidR="00C96BDA" w:rsidRDefault="00C96BDA" w:rsidP="00C96BDA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(рублей)</w:t>
      </w:r>
    </w:p>
    <w:p w:rsidR="00C96BDA" w:rsidRDefault="00C96BDA" w:rsidP="00C96BDA">
      <w:pPr>
        <w:rPr>
          <w:sz w:val="20"/>
          <w:szCs w:val="20"/>
        </w:rPr>
      </w:pPr>
      <w:bookmarkStart w:id="0" w:name="_GoBack"/>
      <w:bookmarkEnd w:id="0"/>
    </w:p>
    <w:tbl>
      <w:tblPr>
        <w:tblW w:w="9412" w:type="dxa"/>
        <w:tblLayout w:type="fixed"/>
        <w:tblLook w:val="01E0"/>
      </w:tblPr>
      <w:tblGrid>
        <w:gridCol w:w="829"/>
        <w:gridCol w:w="1259"/>
        <w:gridCol w:w="2700"/>
        <w:gridCol w:w="4624"/>
      </w:tblGrid>
      <w:tr w:rsidR="00C96BDA" w:rsidTr="00C96BD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группы, подгруппы, статьи, вида источников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</w:tr>
      <w:tr w:rsidR="00C96BDA" w:rsidRPr="00B103DB" w:rsidTr="00C96BD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бюджета субъекта Российской Федерации</w:t>
            </w:r>
            <w:proofErr w:type="gramEnd"/>
          </w:p>
        </w:tc>
      </w:tr>
      <w:tr w:rsidR="00C96BDA" w:rsidRPr="00B103DB" w:rsidTr="00C96BD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бюджета субъекта Российской Федерации</w:t>
            </w:r>
            <w:proofErr w:type="gramEnd"/>
          </w:p>
        </w:tc>
      </w:tr>
      <w:tr w:rsidR="00C96BDA" w:rsidRPr="00B103DB" w:rsidTr="00C96BD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DA" w:rsidRDefault="00C96BDA" w:rsidP="00C96BD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96BDA" w:rsidRDefault="00C96BDA" w:rsidP="00C96BDA"/>
    <w:p w:rsidR="00C96BDA" w:rsidRDefault="00C96BDA">
      <w:pPr>
        <w:sectPr w:rsidR="00C96BDA" w:rsidSect="00C96BDA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"/>
        <w:gridCol w:w="332"/>
        <w:gridCol w:w="254"/>
        <w:gridCol w:w="276"/>
        <w:gridCol w:w="343"/>
        <w:gridCol w:w="408"/>
        <w:gridCol w:w="353"/>
        <w:gridCol w:w="442"/>
        <w:gridCol w:w="420"/>
        <w:gridCol w:w="4195"/>
        <w:gridCol w:w="1049"/>
        <w:gridCol w:w="984"/>
        <w:gridCol w:w="1082"/>
      </w:tblGrid>
      <w:tr w:rsidR="00C96BDA" w:rsidTr="00C96BDA">
        <w:trPr>
          <w:trHeight w:val="163"/>
        </w:trPr>
        <w:tc>
          <w:tcPr>
            <w:tcW w:w="3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 w:rsidP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Приложение 4</w:t>
            </w:r>
          </w:p>
        </w:tc>
      </w:tr>
      <w:tr w:rsidR="00C96BDA" w:rsidTr="00C96BDA">
        <w:trPr>
          <w:trHeight w:val="163"/>
        </w:trPr>
        <w:tc>
          <w:tcPr>
            <w:tcW w:w="3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 w:rsidP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к решению  " О бюджете Петропавловского сельсовета на 2021 год                                                                                                                                                 </w:t>
            </w:r>
          </w:p>
        </w:tc>
      </w:tr>
      <w:tr w:rsidR="00C96BDA" w:rsidTr="00C96BDA">
        <w:trPr>
          <w:trHeight w:val="173"/>
        </w:trPr>
        <w:tc>
          <w:tcPr>
            <w:tcW w:w="3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 w:rsidP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и плановый период 2022 — 2023 годов"</w:t>
            </w:r>
          </w:p>
        </w:tc>
      </w:tr>
      <w:tr w:rsidR="00C96BDA" w:rsidTr="00C96BDA">
        <w:trPr>
          <w:trHeight w:val="163"/>
        </w:trPr>
        <w:tc>
          <w:tcPr>
            <w:tcW w:w="3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C96BDA">
        <w:trPr>
          <w:trHeight w:val="17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96BDA" w:rsidTr="00C96BDA">
        <w:trPr>
          <w:trHeight w:val="223"/>
        </w:trPr>
        <w:tc>
          <w:tcPr>
            <w:tcW w:w="38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бюджета Петропавловского сельсовета</w:t>
            </w: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96BDA" w:rsidTr="00C96BDA">
        <w:trPr>
          <w:trHeight w:val="245"/>
        </w:trPr>
        <w:tc>
          <w:tcPr>
            <w:tcW w:w="3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на 2021 год и плановый период 2022-2023 годов</w:t>
            </w:r>
          </w:p>
        </w:tc>
      </w:tr>
      <w:tr w:rsidR="00C96BDA" w:rsidTr="00C96BDA">
        <w:trPr>
          <w:trHeight w:val="233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строки</w:t>
            </w:r>
          </w:p>
        </w:tc>
        <w:tc>
          <w:tcPr>
            <w:tcW w:w="3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Доходы </w:t>
            </w:r>
          </w:p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местного</w:t>
            </w:r>
          </w:p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бюджета </w:t>
            </w:r>
          </w:p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2022 года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Доходы </w:t>
            </w:r>
          </w:p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местного</w:t>
            </w:r>
          </w:p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бюджета </w:t>
            </w:r>
          </w:p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2023 года</w:t>
            </w:r>
          </w:p>
        </w:tc>
      </w:tr>
      <w:tr w:rsidR="00C96BDA" w:rsidTr="00C96BDA">
        <w:trPr>
          <w:trHeight w:val="1608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главного администратора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статьи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подстатьи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элемента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подвида доходов</w:t>
            </w:r>
          </w:p>
        </w:tc>
        <w:tc>
          <w:tcPr>
            <w:tcW w:w="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</w:tr>
      <w:tr w:rsidR="00C96BDA">
        <w:trPr>
          <w:trHeight w:val="173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1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</w:tr>
      <w:tr w:rsidR="00C96BDA">
        <w:trPr>
          <w:trHeight w:val="182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781</w:t>
            </w:r>
            <w:r w:rsidR="00C96BDA">
              <w:rPr>
                <w:rFonts w:eastAsiaTheme="minorHAnsi"/>
                <w:color w:val="000000"/>
                <w:lang w:eastAsia="en-US"/>
              </w:rPr>
              <w:t xml:space="preserve"> 800,0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826</w:t>
            </w:r>
            <w:r w:rsidR="00C96BDA">
              <w:rPr>
                <w:rFonts w:eastAsiaTheme="minorHAnsi"/>
                <w:color w:val="000000"/>
                <w:lang w:eastAsia="en-US"/>
              </w:rPr>
              <w:t xml:space="preserve"> 800,0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862</w:t>
            </w:r>
            <w:r w:rsidR="00C96BDA">
              <w:rPr>
                <w:rFonts w:eastAsiaTheme="minorHAnsi"/>
                <w:color w:val="000000"/>
                <w:lang w:eastAsia="en-US"/>
              </w:rPr>
              <w:t xml:space="preserve"> 800,0</w:t>
            </w:r>
          </w:p>
        </w:tc>
      </w:tr>
      <w:tr w:rsidR="00C96BDA">
        <w:trPr>
          <w:trHeight w:val="20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63 400,0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65 800,0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68 400,0</w:t>
            </w:r>
          </w:p>
        </w:tc>
      </w:tr>
      <w:tr w:rsidR="00C96BDA">
        <w:trPr>
          <w:trHeight w:val="1145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63 400,0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65 800,0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68 400,0</w:t>
            </w:r>
          </w:p>
        </w:tc>
      </w:tr>
      <w:tr w:rsidR="00C96BDA" w:rsidTr="00C96BDA">
        <w:trPr>
          <w:trHeight w:val="526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107 400,0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111 000,0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115 400,0</w:t>
            </w:r>
          </w:p>
        </w:tc>
      </w:tr>
      <w:tr w:rsidR="00C96BDA" w:rsidTr="00C96BDA">
        <w:trPr>
          <w:trHeight w:val="1135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51 000,0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53 400,0</w:t>
            </w:r>
          </w:p>
        </w:tc>
      </w:tr>
      <w:tr w:rsidR="00C96BDA" w:rsidTr="00C96BDA">
        <w:trPr>
          <w:trHeight w:val="1286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</w:tr>
      <w:tr w:rsidR="00C96BDA" w:rsidTr="00C96BDA">
        <w:trPr>
          <w:trHeight w:val="1135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251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64 900,0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67 000,0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69 900,0</w:t>
            </w:r>
          </w:p>
        </w:tc>
      </w:tr>
      <w:tr w:rsidR="00C96BDA" w:rsidTr="00C96BDA">
        <w:trPr>
          <w:trHeight w:val="111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261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-7 100,0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-7 300,0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-8 200,0</w:t>
            </w:r>
          </w:p>
        </w:tc>
      </w:tr>
      <w:tr w:rsidR="00C96BDA" w:rsidTr="00C96BDA">
        <w:trPr>
          <w:trHeight w:val="336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50 000,0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70 000,0</w:t>
            </w:r>
          </w:p>
        </w:tc>
      </w:tr>
      <w:tr w:rsidR="00C96BDA" w:rsidTr="00C96BDA">
        <w:trPr>
          <w:trHeight w:val="31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50 000,0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70 000,0</w:t>
            </w:r>
          </w:p>
        </w:tc>
      </w:tr>
      <w:tr w:rsidR="00C96BDA">
        <w:trPr>
          <w:trHeight w:val="21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513 000,0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532 000,0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541 000,0</w:t>
            </w:r>
          </w:p>
        </w:tc>
      </w:tr>
      <w:tr w:rsidR="00C96BDA" w:rsidTr="00C96BDA">
        <w:trPr>
          <w:trHeight w:val="21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20 000,0</w:t>
            </w:r>
          </w:p>
        </w:tc>
      </w:tr>
      <w:tr w:rsidR="00C96BDA" w:rsidTr="00C96BDA">
        <w:trPr>
          <w:trHeight w:val="641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20 000,0</w:t>
            </w:r>
          </w:p>
        </w:tc>
      </w:tr>
      <w:tr w:rsidR="00C96BDA" w:rsidTr="00C96BDA">
        <w:trPr>
          <w:trHeight w:val="21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494 000,0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512 000,0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521 000,0</w:t>
            </w:r>
          </w:p>
        </w:tc>
      </w:tr>
      <w:tr w:rsidR="00C96BDA" w:rsidTr="00C96BDA">
        <w:trPr>
          <w:trHeight w:val="650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033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94 000,0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94 000,0</w:t>
            </w:r>
          </w:p>
        </w:tc>
      </w:tr>
      <w:tr w:rsidR="00C96BDA" w:rsidTr="00C96BDA">
        <w:trPr>
          <w:trHeight w:val="641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043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418 000,0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427 000,0</w:t>
            </w:r>
          </w:p>
        </w:tc>
      </w:tr>
      <w:tr w:rsidR="00C96BDA">
        <w:trPr>
          <w:trHeight w:val="485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68 000,0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68 000,0</w:t>
            </w:r>
          </w:p>
        </w:tc>
      </w:tr>
      <w:tr w:rsidR="00C96BDA" w:rsidTr="00C96BDA">
        <w:trPr>
          <w:trHeight w:val="1001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22 000,0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22 000,0</w:t>
            </w:r>
          </w:p>
        </w:tc>
      </w:tr>
      <w:tr w:rsidR="00C96BDA" w:rsidTr="00C96BDA">
        <w:trPr>
          <w:trHeight w:val="110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2272F"/>
                <w:lang w:eastAsia="en-US"/>
              </w:rPr>
            </w:pPr>
            <w:r>
              <w:rPr>
                <w:rFonts w:eastAsiaTheme="minorHAnsi"/>
                <w:color w:val="22272F"/>
                <w:lang w:eastAsia="en-US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>
              <w:rPr>
                <w:rFonts w:eastAsiaTheme="minorHAnsi"/>
                <w:color w:val="22272F"/>
                <w:lang w:eastAsia="en-US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46 000,0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46 000,0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46 000,0</w:t>
            </w:r>
          </w:p>
        </w:tc>
      </w:tr>
      <w:tr w:rsidR="00C96BDA" w:rsidTr="00C96BDA">
        <w:trPr>
          <w:trHeight w:val="466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20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</w:t>
            </w:r>
          </w:p>
        </w:tc>
        <w:tc>
          <w:tcPr>
            <w:tcW w:w="4195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96BDA">
        <w:trPr>
          <w:trHeight w:val="21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9 301 603,0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9 269 853,0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9 280 553,0</w:t>
            </w:r>
          </w:p>
        </w:tc>
      </w:tr>
      <w:tr w:rsidR="00C96BDA">
        <w:trPr>
          <w:trHeight w:val="38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9 301 603,0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9 269 853,0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9 280 553,0</w:t>
            </w:r>
          </w:p>
        </w:tc>
      </w:tr>
      <w:tr w:rsidR="00C96BDA">
        <w:trPr>
          <w:trHeight w:val="427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3 576 300,0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3 538 400,0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3 538 400,0</w:t>
            </w:r>
          </w:p>
        </w:tc>
      </w:tr>
      <w:tr w:rsidR="00C96BDA">
        <w:trPr>
          <w:trHeight w:val="638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поселений из средств районного бюджета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3 386 800,0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3 386 800,0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3 386 800,0</w:t>
            </w:r>
          </w:p>
        </w:tc>
      </w:tr>
      <w:tr w:rsidR="00C96BDA">
        <w:trPr>
          <w:trHeight w:val="629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7601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поселений из сре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189 500,0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151 600,0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151 600,0</w:t>
            </w:r>
          </w:p>
        </w:tc>
      </w:tr>
      <w:tr w:rsidR="00C96BDA" w:rsidTr="00C96BDA">
        <w:trPr>
          <w:trHeight w:val="293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533 553,0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538 523,0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544 723,0</w:t>
            </w:r>
          </w:p>
        </w:tc>
      </w:tr>
      <w:tr w:rsidR="00C96BDA" w:rsidTr="00C96BDA">
        <w:trPr>
          <w:trHeight w:val="322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533 553,0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538 523,0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544 723,0</w:t>
            </w:r>
          </w:p>
        </w:tc>
      </w:tr>
      <w:tr w:rsidR="00C96BDA" w:rsidTr="00C96BDA">
        <w:trPr>
          <w:trHeight w:val="1426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42 623,0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42 623,0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42 623,0</w:t>
            </w:r>
          </w:p>
        </w:tc>
      </w:tr>
      <w:tr w:rsidR="00C96BDA" w:rsidTr="00C96BDA">
        <w:trPr>
          <w:trHeight w:val="1135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150 900,0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157 000,0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163 200,0</w:t>
            </w:r>
          </w:p>
        </w:tc>
      </w:tr>
      <w:tr w:rsidR="00C96BDA" w:rsidTr="00C96BDA">
        <w:trPr>
          <w:trHeight w:val="1262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Красноярского края "Развитие транспортной системы")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338 900,0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338 900,0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338 900,0</w:t>
            </w:r>
          </w:p>
        </w:tc>
      </w:tr>
      <w:tr w:rsidR="00C96BDA" w:rsidTr="00C96BDA">
        <w:trPr>
          <w:trHeight w:val="1632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7555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акарицидных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здравоохранения")</w:t>
            </w:r>
            <w:proofErr w:type="gramEnd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1 130,0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96BDA" w:rsidTr="00C96BDA">
        <w:trPr>
          <w:trHeight w:val="468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89 350,0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90 530,0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95 030,0</w:t>
            </w:r>
          </w:p>
        </w:tc>
      </w:tr>
      <w:tr w:rsidR="00C96BDA" w:rsidTr="00C96BDA">
        <w:trPr>
          <w:trHeight w:val="787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024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2 200,0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2 200,0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2 200,0</w:t>
            </w:r>
          </w:p>
        </w:tc>
      </w:tr>
      <w:tr w:rsidR="00C96BDA" w:rsidTr="00C96BDA">
        <w:trPr>
          <w:trHeight w:val="619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118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87 150,0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88 330,0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92 830,0</w:t>
            </w:r>
          </w:p>
        </w:tc>
      </w:tr>
      <w:tr w:rsidR="00C96BDA" w:rsidTr="00C96BDA">
        <w:trPr>
          <w:trHeight w:val="336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5 102 400,0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5 102 400,0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5 102 400,0</w:t>
            </w:r>
          </w:p>
        </w:tc>
      </w:tr>
      <w:tr w:rsidR="00C96BDA" w:rsidTr="00C96BDA">
        <w:trPr>
          <w:trHeight w:val="497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2721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5 102 400,0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5 102 400,0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5 102 400,0</w:t>
            </w:r>
          </w:p>
        </w:tc>
      </w:tr>
      <w:tr w:rsidR="00C96BDA" w:rsidTr="00C96BDA">
        <w:trPr>
          <w:trHeight w:val="214"/>
        </w:trPr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 </w:t>
            </w:r>
            <w:r w:rsidR="00D624FC">
              <w:rPr>
                <w:rFonts w:eastAsiaTheme="minorHAnsi"/>
                <w:color w:val="000000"/>
                <w:lang w:eastAsia="en-US"/>
              </w:rPr>
              <w:t>083</w:t>
            </w:r>
            <w:r>
              <w:rPr>
                <w:rFonts w:eastAsiaTheme="minorHAnsi"/>
                <w:color w:val="000000"/>
                <w:lang w:eastAsia="en-US"/>
              </w:rPr>
              <w:t xml:space="preserve"> 403,0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 </w:t>
            </w:r>
            <w:r w:rsidR="00D624FC">
              <w:rPr>
                <w:rFonts w:eastAsiaTheme="minorHAnsi"/>
                <w:color w:val="000000"/>
                <w:lang w:eastAsia="en-US"/>
              </w:rPr>
              <w:t>096</w:t>
            </w:r>
            <w:r>
              <w:rPr>
                <w:rFonts w:eastAsiaTheme="minorHAnsi"/>
                <w:color w:val="000000"/>
                <w:lang w:eastAsia="en-US"/>
              </w:rPr>
              <w:t xml:space="preserve"> 653,0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 </w:t>
            </w:r>
            <w:r w:rsidR="00D624FC">
              <w:rPr>
                <w:rFonts w:eastAsiaTheme="minorHAnsi"/>
                <w:color w:val="000000"/>
                <w:lang w:eastAsia="en-US"/>
              </w:rPr>
              <w:t>143</w:t>
            </w:r>
            <w:r>
              <w:rPr>
                <w:rFonts w:eastAsiaTheme="minorHAnsi"/>
                <w:color w:val="000000"/>
                <w:lang w:eastAsia="en-US"/>
              </w:rPr>
              <w:t>353,0</w:t>
            </w:r>
          </w:p>
        </w:tc>
      </w:tr>
    </w:tbl>
    <w:p w:rsidR="00C96BDA" w:rsidRDefault="00C96BDA">
      <w:pPr>
        <w:sectPr w:rsidR="00C96BDA" w:rsidSect="00C96BDA">
          <w:pgSz w:w="11906" w:h="16838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99"/>
        <w:gridCol w:w="1224"/>
        <w:gridCol w:w="1145"/>
        <w:gridCol w:w="1159"/>
        <w:gridCol w:w="1224"/>
      </w:tblGrid>
      <w:tr w:rsidR="00C96BDA" w:rsidTr="00C96BDA">
        <w:trPr>
          <w:trHeight w:val="725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Приложение № 5 к решению "О бюджете Петропавловского сельсовета на 2021 год и плановый период 2022-2023 годы"</w:t>
            </w:r>
          </w:p>
        </w:tc>
      </w:tr>
      <w:tr w:rsidR="00C96BDA" w:rsidTr="00C96BDA">
        <w:trPr>
          <w:trHeight w:val="1044"/>
        </w:trPr>
        <w:tc>
          <w:tcPr>
            <w:tcW w:w="4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бюджетных ассигнований по разделам и подразделам, бюджетной классификации расходов бюджетов Российской Федерации на 2021 год и плановый период 2022-2023 годов</w:t>
            </w:r>
          </w:p>
        </w:tc>
      </w:tr>
      <w:tr w:rsidR="00C96BDA">
        <w:trPr>
          <w:trHeight w:val="739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96BDA">
        <w:trPr>
          <w:trHeight w:val="958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Раздел-подраздел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2022год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2023год</w:t>
            </w:r>
          </w:p>
        </w:tc>
      </w:tr>
      <w:tr w:rsidR="00C96BDA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C96BDA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47</w:t>
            </w:r>
            <w:r w:rsidR="00D624F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45</w:t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388,0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</w:t>
            </w:r>
            <w:r w:rsidR="00D624F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496</w:t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394,0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</w:t>
            </w:r>
            <w:r w:rsidR="00D624F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274</w:t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519,0</w:t>
            </w:r>
          </w:p>
        </w:tc>
      </w:tr>
      <w:tr w:rsidR="00C96BDA">
        <w:trPr>
          <w:trHeight w:val="754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940040,0</w:t>
            </w:r>
          </w:p>
        </w:tc>
      </w:tr>
      <w:tr w:rsidR="00C96BDA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3284431,0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3296011,0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3296011,0</w:t>
            </w:r>
          </w:p>
        </w:tc>
      </w:tr>
      <w:tr w:rsidR="00C96BDA">
        <w:trPr>
          <w:trHeight w:val="667"/>
        </w:trPr>
        <w:tc>
          <w:tcPr>
            <w:tcW w:w="4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96BDA">
        <w:trPr>
          <w:trHeight w:val="276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Резервные  фонды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5000,0</w:t>
            </w:r>
          </w:p>
        </w:tc>
      </w:tr>
      <w:tr w:rsidR="00C96BDA">
        <w:trPr>
          <w:trHeight w:val="305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</w:t>
            </w:r>
            <w:r w:rsidR="00D624F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15</w:t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917,0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255</w:t>
            </w:r>
            <w:r w:rsidR="00C96BDA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343,0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33</w:t>
            </w:r>
            <w:r w:rsidR="00C96BDA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468,0</w:t>
            </w:r>
          </w:p>
        </w:tc>
      </w:tr>
      <w:tr w:rsidR="00C96BDA">
        <w:trPr>
          <w:trHeight w:val="262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87150,0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88330,0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92830,0</w:t>
            </w:r>
          </w:p>
        </w:tc>
      </w:tr>
      <w:tr w:rsidR="00C96BDA">
        <w:trPr>
          <w:trHeight w:val="305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87150,0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88330,0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92830,0</w:t>
            </w:r>
          </w:p>
        </w:tc>
      </w:tr>
      <w:tr w:rsidR="00C96BDA">
        <w:trPr>
          <w:trHeight w:val="42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49754,0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49754,0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49754,0</w:t>
            </w:r>
          </w:p>
        </w:tc>
      </w:tr>
      <w:tr w:rsidR="00C96BDA">
        <w:trPr>
          <w:trHeight w:val="61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49754,0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49754,0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49754,0</w:t>
            </w:r>
          </w:p>
        </w:tc>
      </w:tr>
      <w:tr w:rsidR="00C96BDA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602098,0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611859,0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622521,0</w:t>
            </w:r>
          </w:p>
        </w:tc>
      </w:tr>
      <w:tr w:rsidR="00C96BDA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602098,0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611859,0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622521,0</w:t>
            </w:r>
          </w:p>
        </w:tc>
      </w:tr>
      <w:tr w:rsidR="00C96BDA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355400,0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355400,0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355400,0</w:t>
            </w:r>
          </w:p>
        </w:tc>
      </w:tr>
      <w:tr w:rsidR="00C96BDA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</w:tr>
      <w:tr w:rsidR="00C96BDA">
        <w:trPr>
          <w:trHeight w:val="262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355100,0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355100,0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355100,0</w:t>
            </w:r>
          </w:p>
        </w:tc>
      </w:tr>
      <w:tr w:rsidR="00C96BDA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4219613,0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4219613,0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4219613,0</w:t>
            </w:r>
          </w:p>
        </w:tc>
      </w:tr>
      <w:tr w:rsidR="00C96BDA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2513845,0</w:t>
            </w:r>
          </w:p>
        </w:tc>
      </w:tr>
      <w:tr w:rsidR="00C96BDA">
        <w:trPr>
          <w:trHeight w:val="463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1705768,0</w:t>
            </w:r>
          </w:p>
        </w:tc>
      </w:tr>
      <w:tr w:rsidR="00C96BDA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C96BDA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C96BDA">
        <w:trPr>
          <w:trHeight w:val="305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251303,0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504716,0</w:t>
            </w:r>
          </w:p>
        </w:tc>
      </w:tr>
      <w:tr w:rsidR="00C96BDA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</w:t>
            </w:r>
            <w:r w:rsidR="00D624F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083</w:t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</w:t>
            </w:r>
            <w:r w:rsidR="00D624F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096</w:t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653,0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</w:t>
            </w:r>
            <w:r w:rsidR="00D624F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143</w:t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353,0</w:t>
            </w:r>
          </w:p>
        </w:tc>
      </w:tr>
    </w:tbl>
    <w:p w:rsidR="00C96BDA" w:rsidRDefault="00C96BDA">
      <w:pPr>
        <w:sectPr w:rsidR="00C96BDA" w:rsidSect="00C96BDA">
          <w:pgSz w:w="11906" w:h="16838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86"/>
        <w:gridCol w:w="434"/>
        <w:gridCol w:w="629"/>
        <w:gridCol w:w="1209"/>
        <w:gridCol w:w="483"/>
        <w:gridCol w:w="1159"/>
        <w:gridCol w:w="1159"/>
        <w:gridCol w:w="1111"/>
      </w:tblGrid>
      <w:tr w:rsidR="00C96BDA" w:rsidTr="00C96BDA">
        <w:trPr>
          <w:trHeight w:val="797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Приложение № 6 к решению "О бюджете Петропавловского сельсовета на 2021 год и плановый период 2022-2023 годы"</w:t>
            </w:r>
          </w:p>
        </w:tc>
      </w:tr>
      <w:tr w:rsidR="00C96BDA" w:rsidTr="00C96BDA">
        <w:trPr>
          <w:trHeight w:val="535"/>
        </w:trPr>
        <w:tc>
          <w:tcPr>
            <w:tcW w:w="47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Ведомственная структура расходов бюджета Петропавловского сельсовета на 2021 год и плановый период 2022-2023 годов</w:t>
            </w:r>
          </w:p>
        </w:tc>
      </w:tr>
      <w:tr w:rsidR="00C96BDA">
        <w:trPr>
          <w:trHeight w:val="290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96BDA">
        <w:trPr>
          <w:trHeight w:val="76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показателей бюджетной классификации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Код ведомства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Раздел подраздел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2023г</w:t>
            </w:r>
          </w:p>
        </w:tc>
      </w:tr>
      <w:tr w:rsidR="00C96BDA">
        <w:trPr>
          <w:trHeight w:val="432"/>
        </w:trPr>
        <w:tc>
          <w:tcPr>
            <w:tcW w:w="47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Администрация Петропавловского сельсовета Балахтинского района Красноярского края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</w:t>
            </w:r>
            <w:r w:rsidR="00D624F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08340</w:t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</w:t>
            </w:r>
            <w:r w:rsidR="00D624F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096653</w:t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</w:t>
            </w:r>
            <w:r w:rsidR="00D624F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14335</w:t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C96BDA">
        <w:trPr>
          <w:trHeight w:val="305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4791388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4542394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4320519</w:t>
            </w:r>
          </w:p>
        </w:tc>
      </w:tr>
      <w:tr w:rsidR="00C96BDA">
        <w:trPr>
          <w:trHeight w:val="45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C96BDA">
        <w:trPr>
          <w:trHeight w:val="27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программные  расходы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C96BDA">
        <w:trPr>
          <w:trHeight w:val="42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администрации Петропавловского  сельсовета 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C96BDA">
        <w:trPr>
          <w:trHeight w:val="59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местной администрации (органов местного самоуправления) в рамках не программных расходов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C96BDA">
        <w:trPr>
          <w:trHeight w:val="811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C96BDA">
        <w:trPr>
          <w:trHeight w:val="40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C96BDA">
        <w:trPr>
          <w:trHeight w:val="68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3284431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3296011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3296011</w:t>
            </w:r>
          </w:p>
        </w:tc>
      </w:tr>
      <w:tr w:rsidR="00C96BDA">
        <w:trPr>
          <w:trHeight w:val="631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C96BDA">
        <w:trPr>
          <w:trHeight w:val="43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«Прочие мероприятия Петропавловского сельсовета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C96BDA">
        <w:trPr>
          <w:trHeight w:val="97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передачу полномочий по финансовому контролю в рамках подпрограммы «Прочие мероприятия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C96BDA">
        <w:trPr>
          <w:trHeight w:val="29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C96BDA">
        <w:trPr>
          <w:trHeight w:val="26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C96BDA">
        <w:trPr>
          <w:trHeight w:val="341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3282812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3294392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3294392</w:t>
            </w:r>
          </w:p>
        </w:tc>
      </w:tr>
      <w:tr w:rsidR="00C96BDA">
        <w:trPr>
          <w:trHeight w:val="314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Петропавловского сельсовета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3282812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3294392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3294392</w:t>
            </w:r>
          </w:p>
        </w:tc>
      </w:tr>
      <w:tr w:rsidR="00C96BDA">
        <w:trPr>
          <w:trHeight w:val="617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3280612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3292192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3292192</w:t>
            </w:r>
          </w:p>
        </w:tc>
      </w:tr>
      <w:tr w:rsidR="00C96BDA">
        <w:trPr>
          <w:trHeight w:val="80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2878212</w:t>
            </w:r>
          </w:p>
        </w:tc>
      </w:tr>
      <w:tr w:rsidR="00C96BDA">
        <w:trPr>
          <w:trHeight w:val="394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2878212</w:t>
            </w:r>
          </w:p>
        </w:tc>
      </w:tr>
      <w:tr w:rsidR="00C96BDA">
        <w:trPr>
          <w:trHeight w:val="40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402400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413980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413980</w:t>
            </w:r>
          </w:p>
        </w:tc>
      </w:tr>
      <w:tr w:rsidR="00C96BDA">
        <w:trPr>
          <w:trHeight w:val="365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402400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413980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413980</w:t>
            </w:r>
          </w:p>
        </w:tc>
      </w:tr>
      <w:tr w:rsidR="00C96BDA">
        <w:trPr>
          <w:trHeight w:val="130"/>
        </w:trPr>
        <w:tc>
          <w:tcPr>
            <w:tcW w:w="47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C96BDA">
        <w:trPr>
          <w:trHeight w:val="68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2200</w:t>
            </w:r>
          </w:p>
        </w:tc>
      </w:tr>
      <w:tr w:rsidR="00C96BDA">
        <w:trPr>
          <w:trHeight w:val="394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2200</w:t>
            </w:r>
          </w:p>
        </w:tc>
      </w:tr>
      <w:tr w:rsidR="00C96BDA">
        <w:trPr>
          <w:trHeight w:val="40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2200</w:t>
            </w:r>
          </w:p>
        </w:tc>
      </w:tr>
      <w:tr w:rsidR="00C96BDA">
        <w:trPr>
          <w:trHeight w:val="27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 w:rsidTr="00C96BDA">
        <w:trPr>
          <w:trHeight w:val="334"/>
        </w:trPr>
        <w:tc>
          <w:tcPr>
            <w:tcW w:w="4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 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>
        <w:trPr>
          <w:trHeight w:val="305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Функции органов местного самоуправления 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>
        <w:trPr>
          <w:trHeight w:val="42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Резервные фонды в рамках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 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>
        <w:trPr>
          <w:trHeight w:val="305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>
        <w:trPr>
          <w:trHeight w:val="27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>
        <w:trPr>
          <w:trHeight w:val="26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  <w:r w:rsidR="00D624F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917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255</w:t>
            </w:r>
            <w:r w:rsidR="00C96BD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</w:t>
            </w:r>
            <w:r w:rsidR="00C96BD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468</w:t>
            </w:r>
          </w:p>
        </w:tc>
      </w:tr>
      <w:tr w:rsidR="00C96BDA">
        <w:trPr>
          <w:trHeight w:val="59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  <w:r w:rsidR="00D624F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917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255</w:t>
            </w:r>
            <w:r w:rsidR="00C96BD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</w:t>
            </w:r>
            <w:r w:rsidR="00C96BD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468</w:t>
            </w:r>
          </w:p>
        </w:tc>
      </w:tr>
      <w:tr w:rsidR="00C96BDA">
        <w:trPr>
          <w:trHeight w:val="394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«Водоснабжение территории Петропавловского сельсовета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  <w:r w:rsidR="00D624F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917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255</w:t>
            </w:r>
            <w:r w:rsidR="00C96BD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</w:t>
            </w:r>
            <w:r w:rsidR="00C96BD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468</w:t>
            </w:r>
          </w:p>
        </w:tc>
      </w:tr>
      <w:tr w:rsidR="00C96BDA">
        <w:trPr>
          <w:trHeight w:val="114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 по водоснабжению территории Петропавловского сельсовета в рамках подпрограммы «Водоснабжение территории Петропавловского сельсовета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  <w:r w:rsidR="00D624F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917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255</w:t>
            </w:r>
            <w:r w:rsidR="00C96BD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</w:t>
            </w:r>
            <w:r w:rsidR="00C96BD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468</w:t>
            </w:r>
          </w:p>
        </w:tc>
      </w:tr>
      <w:tr w:rsidR="00C96BDA">
        <w:trPr>
          <w:trHeight w:val="80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12681</w:t>
            </w:r>
          </w:p>
        </w:tc>
      </w:tr>
      <w:tr w:rsidR="00C96BDA">
        <w:trPr>
          <w:trHeight w:val="463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12681</w:t>
            </w:r>
          </w:p>
        </w:tc>
      </w:tr>
      <w:tr w:rsidR="00C96BDA">
        <w:trPr>
          <w:trHeight w:val="394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  <w:r w:rsidR="00D624F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236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 w:rsidR="00D624F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</w:t>
            </w:r>
            <w:r w:rsidR="00C96BD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787</w:t>
            </w:r>
          </w:p>
        </w:tc>
      </w:tr>
      <w:tr w:rsidR="00C96BDA">
        <w:trPr>
          <w:trHeight w:val="394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501</w:t>
            </w:r>
            <w:r w:rsidR="00C96BD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236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 w:rsidR="00D624F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</w:t>
            </w:r>
            <w:r w:rsidR="00C96BD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787</w:t>
            </w:r>
          </w:p>
        </w:tc>
      </w:tr>
      <w:tr w:rsidR="00C96BDA">
        <w:trPr>
          <w:trHeight w:val="958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Взносы, уплата налогов  в рамках подпрограммы  «Водоснабжение территории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C96BDA">
        <w:trPr>
          <w:trHeight w:val="27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C96BDA">
        <w:trPr>
          <w:trHeight w:val="27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C96BDA">
        <w:trPr>
          <w:trHeight w:val="26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87150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  <w:r w:rsidR="00D624F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92830</w:t>
            </w:r>
          </w:p>
        </w:tc>
      </w:tr>
      <w:tr w:rsidR="00C96BDA">
        <w:trPr>
          <w:trHeight w:val="26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87150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88330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92830</w:t>
            </w:r>
          </w:p>
        </w:tc>
      </w:tr>
      <w:tr w:rsidR="00C96BDA">
        <w:trPr>
          <w:trHeight w:val="341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87150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  <w:r w:rsidR="00D624F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 w:rsidP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</w:t>
            </w:r>
            <w:r w:rsidR="00DF5F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96BDA">
        <w:trPr>
          <w:trHeight w:val="44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Петропавловского  сельского Совета депутатов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87150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88330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92830</w:t>
            </w:r>
          </w:p>
        </w:tc>
      </w:tr>
      <w:tr w:rsidR="00C96BDA">
        <w:trPr>
          <w:trHeight w:val="641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87150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88330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</w:t>
            </w:r>
            <w:r w:rsidR="00DF5F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="00DF5F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96BDA">
        <w:trPr>
          <w:trHeight w:val="811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85350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86530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91030</w:t>
            </w:r>
          </w:p>
        </w:tc>
      </w:tr>
      <w:tr w:rsidR="00C96BDA">
        <w:trPr>
          <w:trHeight w:val="394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85350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624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86530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91030</w:t>
            </w:r>
          </w:p>
        </w:tc>
      </w:tr>
      <w:tr w:rsidR="00C96BDA">
        <w:trPr>
          <w:trHeight w:val="463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</w:tr>
      <w:tr w:rsidR="00C96BDA">
        <w:trPr>
          <w:trHeight w:val="44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</w:tr>
      <w:tr w:rsidR="00C96BDA">
        <w:trPr>
          <w:trHeight w:val="314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49754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49754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49754</w:t>
            </w:r>
          </w:p>
        </w:tc>
      </w:tr>
      <w:tr w:rsidR="00C96BDA">
        <w:trPr>
          <w:trHeight w:val="47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>
        <w:trPr>
          <w:trHeight w:val="617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>
        <w:trPr>
          <w:trHeight w:val="42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>
        <w:trPr>
          <w:trHeight w:val="1354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C96BDA">
        <w:trPr>
          <w:trHeight w:val="42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C96BDA">
        <w:trPr>
          <w:trHeight w:val="40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C96BDA">
        <w:trPr>
          <w:trHeight w:val="116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профилактике терроризма и экстремизма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C96BDA">
        <w:trPr>
          <w:trHeight w:val="42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C96BDA">
        <w:trPr>
          <w:trHeight w:val="40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C96BDA">
        <w:trPr>
          <w:trHeight w:val="26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44754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44754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44754</w:t>
            </w:r>
          </w:p>
        </w:tc>
      </w:tr>
      <w:tr w:rsidR="00C96BDA" w:rsidTr="00C96BDA">
        <w:trPr>
          <w:trHeight w:val="602"/>
        </w:trPr>
        <w:tc>
          <w:tcPr>
            <w:tcW w:w="4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C96BDA">
        <w:trPr>
          <w:trHeight w:val="42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44754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44754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44754</w:t>
            </w:r>
          </w:p>
        </w:tc>
      </w:tr>
      <w:tr w:rsidR="00C96BDA">
        <w:trPr>
          <w:trHeight w:val="394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42623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42623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42623</w:t>
            </w:r>
          </w:p>
        </w:tc>
      </w:tr>
      <w:tr w:rsidR="00C96BDA">
        <w:trPr>
          <w:trHeight w:val="40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42623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42623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42623</w:t>
            </w:r>
          </w:p>
        </w:tc>
      </w:tr>
      <w:tr w:rsidR="00C96BDA">
        <w:trPr>
          <w:trHeight w:val="40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42623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42623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42623</w:t>
            </w:r>
          </w:p>
        </w:tc>
      </w:tr>
      <w:tr w:rsidR="00C96BDA">
        <w:trPr>
          <w:trHeight w:val="1183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C96BDA">
        <w:trPr>
          <w:trHeight w:val="44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C96BDA">
        <w:trPr>
          <w:trHeight w:val="40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C96BDA">
        <w:trPr>
          <w:trHeight w:val="23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602098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611859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622521</w:t>
            </w:r>
          </w:p>
        </w:tc>
      </w:tr>
      <w:tr w:rsidR="00C96BDA">
        <w:trPr>
          <w:trHeight w:val="27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602098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611859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622521</w:t>
            </w:r>
          </w:p>
        </w:tc>
      </w:tr>
      <w:tr w:rsidR="00C96BDA">
        <w:trPr>
          <w:trHeight w:val="631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602098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611859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622521</w:t>
            </w:r>
          </w:p>
        </w:tc>
      </w:tr>
      <w:tr w:rsidR="00C96BDA">
        <w:trPr>
          <w:trHeight w:val="40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602098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611859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622521</w:t>
            </w:r>
          </w:p>
        </w:tc>
      </w:tr>
      <w:tr w:rsidR="00C96BDA">
        <w:trPr>
          <w:trHeight w:val="984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Сохранность и содержание улично-дорожной сети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107400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115400</w:t>
            </w:r>
          </w:p>
        </w:tc>
      </w:tr>
      <w:tr w:rsidR="00C96BDA">
        <w:trPr>
          <w:trHeight w:val="47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107400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115400</w:t>
            </w:r>
          </w:p>
        </w:tc>
      </w:tr>
      <w:tr w:rsidR="00C96BDA">
        <w:trPr>
          <w:trHeight w:val="45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107400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115400</w:t>
            </w:r>
          </w:p>
        </w:tc>
      </w:tr>
      <w:tr w:rsidR="00C96BDA">
        <w:trPr>
          <w:trHeight w:val="1325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01100A8620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</w:t>
            </w:r>
          </w:p>
        </w:tc>
      </w:tr>
      <w:tr w:rsidR="00C96BDA">
        <w:trPr>
          <w:trHeight w:val="43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01100A8620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</w:t>
            </w:r>
          </w:p>
        </w:tc>
      </w:tr>
      <w:tr w:rsidR="00C96BDA">
        <w:trPr>
          <w:trHeight w:val="44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</w:t>
            </w:r>
          </w:p>
        </w:tc>
      </w:tr>
      <w:tr w:rsidR="00C96BDA">
        <w:trPr>
          <w:trHeight w:val="1313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01100A8640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</w:tr>
      <w:tr w:rsidR="00C96BDA">
        <w:trPr>
          <w:trHeight w:val="43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01100A8640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</w:tr>
      <w:tr w:rsidR="00C96BDA">
        <w:trPr>
          <w:trHeight w:val="43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01100A8640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</w:tr>
      <w:tr w:rsidR="00C96BDA">
        <w:trPr>
          <w:trHeight w:val="97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Сохранность и содержание улично-дорожной сети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163200</w:t>
            </w:r>
          </w:p>
        </w:tc>
      </w:tr>
      <w:tr w:rsidR="00C96BDA">
        <w:trPr>
          <w:trHeight w:val="44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163200</w:t>
            </w:r>
          </w:p>
        </w:tc>
      </w:tr>
      <w:tr w:rsidR="00C96BDA">
        <w:trPr>
          <w:trHeight w:val="43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163200</w:t>
            </w:r>
          </w:p>
        </w:tc>
      </w:tr>
      <w:tr w:rsidR="00C96BDA">
        <w:trPr>
          <w:trHeight w:val="1378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</w:tr>
      <w:tr w:rsidR="00C96BDA">
        <w:trPr>
          <w:trHeight w:val="42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</w:tr>
      <w:tr w:rsidR="00C96BDA">
        <w:trPr>
          <w:trHeight w:val="42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</w:tr>
      <w:tr w:rsidR="00C96BDA">
        <w:trPr>
          <w:trHeight w:val="245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355400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355400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355400</w:t>
            </w:r>
          </w:p>
        </w:tc>
      </w:tr>
      <w:tr w:rsidR="00C96BDA">
        <w:trPr>
          <w:trHeight w:val="245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C96BDA">
        <w:trPr>
          <w:trHeight w:val="60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C96BDA">
        <w:trPr>
          <w:trHeight w:val="44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«Прочие мероприятия Петропавловского сельсовета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C96BDA">
        <w:trPr>
          <w:trHeight w:val="102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передачу полномочий по жилищному контролю в рамках подпрограммы «Прочие мероприятия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C96BDA">
        <w:trPr>
          <w:trHeight w:val="245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C96BDA">
        <w:trPr>
          <w:trHeight w:val="245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C96BDA">
        <w:trPr>
          <w:trHeight w:val="29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355100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355100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355100</w:t>
            </w:r>
          </w:p>
        </w:tc>
      </w:tr>
      <w:tr w:rsidR="00C96BDA">
        <w:trPr>
          <w:trHeight w:val="617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355100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355100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355100</w:t>
            </w:r>
          </w:p>
        </w:tc>
      </w:tr>
      <w:tr w:rsidR="00C96BDA">
        <w:trPr>
          <w:trHeight w:val="44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355100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355100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355100</w:t>
            </w:r>
          </w:p>
        </w:tc>
      </w:tr>
      <w:tr w:rsidR="00C96BDA">
        <w:trPr>
          <w:trHeight w:val="984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Ремонт содержание и обслуживание наружных сетей уличного освещения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325600</w:t>
            </w:r>
          </w:p>
        </w:tc>
      </w:tr>
      <w:tr w:rsidR="00C96BDA">
        <w:trPr>
          <w:trHeight w:val="44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325600</w:t>
            </w:r>
          </w:p>
        </w:tc>
      </w:tr>
      <w:tr w:rsidR="00C96BDA">
        <w:trPr>
          <w:trHeight w:val="478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325600</w:t>
            </w:r>
          </w:p>
        </w:tc>
      </w:tr>
      <w:tr w:rsidR="00C96BDA">
        <w:trPr>
          <w:trHeight w:val="958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>
        <w:trPr>
          <w:trHeight w:val="463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>
        <w:trPr>
          <w:trHeight w:val="478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>
        <w:trPr>
          <w:trHeight w:val="958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24500</w:t>
            </w:r>
          </w:p>
        </w:tc>
      </w:tr>
      <w:tr w:rsidR="00C96BDA">
        <w:trPr>
          <w:trHeight w:val="463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24500</w:t>
            </w:r>
          </w:p>
        </w:tc>
      </w:tr>
      <w:tr w:rsidR="00C96BDA">
        <w:trPr>
          <w:trHeight w:val="463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24500</w:t>
            </w:r>
          </w:p>
        </w:tc>
      </w:tr>
      <w:tr w:rsidR="00C96BDA">
        <w:trPr>
          <w:trHeight w:val="23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</w:tr>
      <w:tr w:rsidR="00C96BDA">
        <w:trPr>
          <w:trHeight w:val="245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</w:tr>
      <w:tr w:rsidR="00C96BDA">
        <w:trPr>
          <w:trHeight w:val="463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</w:tr>
      <w:tr w:rsidR="00C96BDA">
        <w:trPr>
          <w:trHeight w:val="838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</w:tr>
      <w:tr w:rsidR="00C96BDA">
        <w:trPr>
          <w:trHeight w:val="1574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Организация и проведение культурных и спортивных  мероприятий и обеспечение условий для реализации данной программы в рамках 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Муниципальная программа «Организация досуга населения в области культуры и спорта» 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</w:tr>
      <w:tr w:rsidR="00C96BDA">
        <w:trPr>
          <w:trHeight w:val="25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2513845</w:t>
            </w:r>
          </w:p>
        </w:tc>
      </w:tr>
      <w:tr w:rsidR="00C96BDA">
        <w:trPr>
          <w:trHeight w:val="27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2513845</w:t>
            </w:r>
          </w:p>
        </w:tc>
      </w:tr>
      <w:tr w:rsidR="00C96BDA">
        <w:trPr>
          <w:trHeight w:val="27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C96BDA">
        <w:trPr>
          <w:trHeight w:val="44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C96BDA">
        <w:trPr>
          <w:trHeight w:val="86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C96BDA">
        <w:trPr>
          <w:trHeight w:val="1548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Организация и проведение культурных и спортивных  мероприятий и обеспечение условий для реализации данной программы в рамках 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Муниципальная программа «Организация досуга населения в области культуры и спорта» 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C96BDA">
        <w:trPr>
          <w:trHeight w:val="245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C96BDA">
        <w:trPr>
          <w:trHeight w:val="27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C96BDA">
        <w:trPr>
          <w:trHeight w:val="25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C96BDA">
        <w:trPr>
          <w:trHeight w:val="26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C96BDA">
        <w:trPr>
          <w:trHeight w:val="60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C96BDA">
        <w:trPr>
          <w:trHeight w:val="37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«Прочие мероприятия Петропавловского сельсовета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0140000000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C96BDA">
        <w:trPr>
          <w:trHeight w:val="116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Доплата к пенсии за выслугу лет главе, муниципальным служащим Петропавловского сельсовета, прекратившего исполнение полномочий в рамках подпрограммы  «Прочие мероприятия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0140008620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C96BDA">
        <w:trPr>
          <w:trHeight w:val="245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Социальное обеспечение и иные выплаты населению 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0140008620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C96BDA">
        <w:trPr>
          <w:trHeight w:val="26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0140008620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C96BDA">
        <w:trPr>
          <w:trHeight w:val="262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251303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504716</w:t>
            </w:r>
          </w:p>
        </w:tc>
      </w:tr>
      <w:tr w:rsidR="00C96BDA">
        <w:trPr>
          <w:trHeight w:val="290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  <w:r w:rsidR="00DF5F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08340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10096653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10143353</w:t>
            </w:r>
          </w:p>
        </w:tc>
      </w:tr>
    </w:tbl>
    <w:p w:rsidR="00C96BDA" w:rsidRDefault="00C96BDA">
      <w:pPr>
        <w:sectPr w:rsidR="00C96BDA" w:rsidSect="00C96BDA">
          <w:pgSz w:w="11906" w:h="16838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tbl>
      <w:tblPr>
        <w:tblW w:w="106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145"/>
        <w:gridCol w:w="533"/>
        <w:gridCol w:w="742"/>
        <w:gridCol w:w="1096"/>
        <w:gridCol w:w="1128"/>
        <w:gridCol w:w="1176"/>
      </w:tblGrid>
      <w:tr w:rsidR="00C96BDA" w:rsidTr="00DF5F34">
        <w:trPr>
          <w:trHeight w:val="739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Приложение № 7 к решению "О бюджете Петропавловского сельсовета на 2021 год и плановый период 2022-2023 годы"</w:t>
            </w:r>
          </w:p>
        </w:tc>
      </w:tr>
      <w:tr w:rsidR="00C96BDA" w:rsidTr="00DF5F34">
        <w:trPr>
          <w:trHeight w:val="732"/>
        </w:trPr>
        <w:tc>
          <w:tcPr>
            <w:tcW w:w="10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бюджетных ассигнований по целевым статьям (муниципальным программам Петропавловского сельсовета и не программным направлениям деятельности), группам, и подгруппам видов расходов, разделам, подразделам классификации расходов бюджета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96BDA" w:rsidTr="00DF5F34">
        <w:trPr>
          <w:trHeight w:val="782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Сумма на 2021 год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Сумма на 2022 год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Сумма на 2023 год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C96BDA" w:rsidTr="00DF5F34">
        <w:trPr>
          <w:trHeight w:val="403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1594788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1343975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1132762</w:t>
            </w:r>
          </w:p>
        </w:tc>
      </w:tr>
      <w:tr w:rsidR="00C96BDA" w:rsidTr="00DF5F34">
        <w:trPr>
          <w:trHeight w:val="341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Петропавловского сельсовета»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957198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966959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977621</w:t>
            </w:r>
          </w:p>
        </w:tc>
      </w:tr>
      <w:tr w:rsidR="00C96BDA" w:rsidTr="00DF5F34">
        <w:trPr>
          <w:trHeight w:val="823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Ремонт, содержание и обслуживание наружных сетей уличного освещения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</w:tr>
      <w:tr w:rsidR="00C96BDA" w:rsidTr="00DF5F34">
        <w:trPr>
          <w:trHeight w:val="379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</w:tr>
      <w:tr w:rsidR="00C96BDA" w:rsidTr="00DF5F34">
        <w:trPr>
          <w:trHeight w:val="35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</w:tr>
      <w:tr w:rsidR="00C96BDA" w:rsidTr="00DF5F34">
        <w:trPr>
          <w:trHeight w:val="23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</w:tr>
      <w:tr w:rsidR="00C96BDA" w:rsidTr="00DF5F34">
        <w:trPr>
          <w:trHeight w:val="8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 w:rsidTr="00DF5F34">
        <w:trPr>
          <w:trHeight w:val="37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 w:rsidTr="00DF5F34">
        <w:trPr>
          <w:trHeight w:val="358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 w:rsidTr="00DF5F34">
        <w:trPr>
          <w:trHeight w:val="701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Прочие мероприятия по благоустройству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</w:tr>
      <w:tr w:rsidR="00C96BDA" w:rsidTr="00DF5F34">
        <w:trPr>
          <w:trHeight w:val="379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</w:tr>
      <w:tr w:rsidR="00C96BDA" w:rsidTr="00DF5F34">
        <w:trPr>
          <w:trHeight w:val="379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</w:tr>
      <w:tr w:rsidR="00C96BDA" w:rsidTr="00DF5F34">
        <w:trPr>
          <w:trHeight w:val="83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107400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111000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115400</w:t>
            </w:r>
          </w:p>
        </w:tc>
      </w:tr>
      <w:tr w:rsidR="00C96BDA" w:rsidTr="00DF5F34">
        <w:trPr>
          <w:trHeight w:val="37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107400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111000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115400</w:t>
            </w:r>
          </w:p>
        </w:tc>
      </w:tr>
      <w:tr w:rsidR="00C96BDA" w:rsidTr="00DF5F34">
        <w:trPr>
          <w:trHeight w:val="391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107400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111000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115400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107400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111000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115400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107400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111000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115400</w:t>
            </w:r>
          </w:p>
        </w:tc>
      </w:tr>
      <w:tr w:rsidR="00C96BDA" w:rsidTr="00DF5F34">
        <w:trPr>
          <w:trHeight w:val="1742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</w:t>
            </w:r>
          </w:p>
        </w:tc>
      </w:tr>
      <w:tr w:rsidR="00C96BDA" w:rsidTr="00DF5F34">
        <w:trPr>
          <w:trHeight w:val="434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</w:t>
            </w:r>
          </w:p>
        </w:tc>
      </w:tr>
      <w:tr w:rsidR="00C96BDA" w:rsidTr="00DF5F34">
        <w:trPr>
          <w:trHeight w:val="434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Дорожное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</w:t>
            </w:r>
          </w:p>
        </w:tc>
      </w:tr>
      <w:tr w:rsidR="00C96BDA" w:rsidTr="00DF5F34">
        <w:trPr>
          <w:trHeight w:val="1742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</w:tr>
      <w:tr w:rsidR="00C96BDA" w:rsidTr="00DF5F34">
        <w:trPr>
          <w:trHeight w:val="1087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163200</w:t>
            </w:r>
          </w:p>
        </w:tc>
      </w:tr>
      <w:tr w:rsidR="00C96BDA" w:rsidTr="00DF5F34">
        <w:trPr>
          <w:trHeight w:val="434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145100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163200</w:t>
            </w:r>
          </w:p>
        </w:tc>
      </w:tr>
      <w:tr w:rsidR="00C96BDA" w:rsidTr="00DF5F34">
        <w:trPr>
          <w:trHeight w:val="434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145100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163200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163200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163200</w:t>
            </w:r>
          </w:p>
        </w:tc>
      </w:tr>
      <w:tr w:rsidR="00C96BDA" w:rsidTr="00DF5F34">
        <w:trPr>
          <w:trHeight w:val="1742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</w:tr>
      <w:tr w:rsidR="00C96BDA" w:rsidTr="00DF5F34">
        <w:trPr>
          <w:trHeight w:val="37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49754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49754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49754</w:t>
            </w:r>
          </w:p>
        </w:tc>
      </w:tr>
      <w:tr w:rsidR="00C96BDA" w:rsidTr="00DF5F34">
        <w:trPr>
          <w:trHeight w:val="991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межбюджетные трансферты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42623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42623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42623</w:t>
            </w:r>
          </w:p>
        </w:tc>
      </w:tr>
      <w:tr w:rsidR="00C96BDA" w:rsidTr="00DF5F34">
        <w:trPr>
          <w:trHeight w:val="379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42623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42623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42623</w:t>
            </w:r>
          </w:p>
        </w:tc>
      </w:tr>
      <w:tr w:rsidR="00C96BDA" w:rsidTr="00DF5F34">
        <w:trPr>
          <w:trHeight w:val="379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42623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42623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42623</w:t>
            </w:r>
          </w:p>
        </w:tc>
      </w:tr>
      <w:tr w:rsidR="00C96BDA" w:rsidTr="00DF5F34">
        <w:trPr>
          <w:trHeight w:val="307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42623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42623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42623</w:t>
            </w:r>
          </w:p>
        </w:tc>
      </w:tr>
      <w:tr w:rsidR="00C96BDA" w:rsidTr="00DF5F34">
        <w:trPr>
          <w:trHeight w:val="276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42623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42623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42623</w:t>
            </w:r>
          </w:p>
        </w:tc>
      </w:tr>
      <w:tr w:rsidR="00C96BDA" w:rsidTr="00DF5F34">
        <w:trPr>
          <w:trHeight w:val="1001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C96BDA" w:rsidTr="00DF5F34">
        <w:trPr>
          <w:trHeight w:val="449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C96BDA" w:rsidTr="00DF5F34">
        <w:trPr>
          <w:trHeight w:val="449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C96BDA" w:rsidTr="00DF5F34">
        <w:trPr>
          <w:trHeight w:val="276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C96BDA" w:rsidTr="00DF5F34">
        <w:trPr>
          <w:trHeight w:val="1008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</w:t>
            </w: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территории Петропавловского сельсовета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lastRenderedPageBreak/>
              <w:t>0120008560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C96BDA" w:rsidTr="00DF5F34">
        <w:trPr>
          <w:trHeight w:val="379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C96BDA" w:rsidTr="00DF5F34">
        <w:trPr>
          <w:trHeight w:val="391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C96BDA" w:rsidTr="00DF5F34">
        <w:trPr>
          <w:trHeight w:val="278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C96BDA" w:rsidTr="00DF5F34">
        <w:trPr>
          <w:trHeight w:val="379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C96BDA" w:rsidTr="00DF5F34">
        <w:trPr>
          <w:trHeight w:val="886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Мероприятия по профилактике терроризма и экстремизма 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C96BDA" w:rsidTr="00DF5F34">
        <w:trPr>
          <w:trHeight w:val="434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C96BDA" w:rsidTr="00DF5F34">
        <w:trPr>
          <w:trHeight w:val="434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C96BDA" w:rsidTr="00DF5F34">
        <w:trPr>
          <w:trHeight w:val="319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C96BDA" w:rsidTr="00DF5F34">
        <w:trPr>
          <w:trHeight w:val="463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C96BDA" w:rsidTr="00DF5F34">
        <w:trPr>
          <w:trHeight w:val="391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Подпрограмма «Водоснабжение территории Петропавловского сельсовета»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F5F34" w:rsidP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515917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F5F34" w:rsidP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255343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33468</w:t>
            </w:r>
          </w:p>
        </w:tc>
      </w:tr>
      <w:tr w:rsidR="00DF5F34" w:rsidTr="00DF5F34">
        <w:trPr>
          <w:trHeight w:val="857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Реализация мероприятий по водоснабжению территории Петропавловского сельсовета в рамках подпрограммы «Водоснабжение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 w:rsidP="00FE51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515917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 w:rsidP="00FE51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255343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 w:rsidP="00FE51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33468</w:t>
            </w:r>
          </w:p>
        </w:tc>
      </w:tr>
      <w:tr w:rsidR="00C96BDA" w:rsidTr="00DF5F34">
        <w:trPr>
          <w:trHeight w:val="66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</w:tr>
      <w:tr w:rsidR="00C96BDA" w:rsidTr="00DF5F34">
        <w:trPr>
          <w:trHeight w:val="413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</w:tr>
      <w:tr w:rsidR="00DF5F34" w:rsidTr="00DF5F34">
        <w:trPr>
          <w:trHeight w:val="379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 w:rsidP="00FE51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501236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 w:rsidP="00FE51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240662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 w:rsidP="00FE51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18787</w:t>
            </w:r>
          </w:p>
        </w:tc>
      </w:tr>
      <w:tr w:rsidR="00DF5F34" w:rsidTr="00DF5F34">
        <w:trPr>
          <w:trHeight w:val="391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 w:rsidP="00FE51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501236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 w:rsidP="00FE51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240662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 w:rsidP="00FE51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18787</w:t>
            </w:r>
          </w:p>
        </w:tc>
      </w:tr>
      <w:tr w:rsidR="00DF5F34" w:rsidTr="00DF5F34">
        <w:trPr>
          <w:trHeight w:val="262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 w:rsidP="00FE51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501236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 w:rsidP="00FE51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240662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 w:rsidP="00FE51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18787</w:t>
            </w:r>
          </w:p>
        </w:tc>
      </w:tr>
      <w:tr w:rsidR="00DF5F34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 w:rsidP="00FE51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501236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 w:rsidP="00FE51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240662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F34" w:rsidRDefault="00DF5F34" w:rsidP="00FE51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18787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C96BDA" w:rsidTr="00DF5F34">
        <w:trPr>
          <w:trHeight w:val="37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Подпрограмма «Прочие мероприятия Петропавловского сельсовета»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25919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25919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25919</w:t>
            </w:r>
          </w:p>
        </w:tc>
      </w:tr>
      <w:tr w:rsidR="00C96BDA" w:rsidTr="00DF5F34">
        <w:trPr>
          <w:trHeight w:val="701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Передача полномочий по финансовому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C96BDA" w:rsidTr="00DF5F34">
        <w:trPr>
          <w:trHeight w:val="967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Доплата к пенсии за выслугу лет главе, муниципальным служащим Петропавловского сельсовета, прекратившего исполнение полномочий в рамках подпрограммы  «Прочие мероприятия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</w:tr>
      <w:tr w:rsidR="00C96BDA" w:rsidTr="00DF5F34">
        <w:trPr>
          <w:trHeight w:val="23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Социальное обеспечение и иные выплаты население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</w:tr>
      <w:tr w:rsidR="00C96BDA" w:rsidTr="00DF5F34">
        <w:trPr>
          <w:trHeight w:val="262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</w:tr>
      <w:tr w:rsidR="00C96BDA" w:rsidTr="00DF5F34">
        <w:trPr>
          <w:trHeight w:val="732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Передача полномочий по жилищному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C96BDA" w:rsidTr="00DF5F34">
        <w:trPr>
          <w:trHeight w:val="434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4219613</w:t>
            </w:r>
          </w:p>
        </w:tc>
      </w:tr>
      <w:tr w:rsidR="00C96BDA" w:rsidTr="00DF5F34">
        <w:trPr>
          <w:trHeight w:val="722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4219613</w:t>
            </w:r>
          </w:p>
        </w:tc>
      </w:tr>
      <w:tr w:rsidR="00C96BDA" w:rsidTr="00DF5F34">
        <w:trPr>
          <w:trHeight w:val="131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Организация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</w:tr>
      <w:tr w:rsidR="00C96BDA" w:rsidTr="00DF5F34">
        <w:trPr>
          <w:trHeight w:val="23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</w:tr>
      <w:tr w:rsidR="00C96BDA" w:rsidTr="00DF5F34">
        <w:trPr>
          <w:trHeight w:val="216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</w:tr>
      <w:tr w:rsidR="00C96BDA" w:rsidTr="00DF5F34">
        <w:trPr>
          <w:trHeight w:val="23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</w:tr>
      <w:tr w:rsidR="00C96BDA" w:rsidTr="00DF5F34">
        <w:trPr>
          <w:trHeight w:val="1298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Организация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Другие вопросы в области культуры и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кмнематографии</w:t>
            </w:r>
            <w:proofErr w:type="spellEnd"/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C96BDA" w:rsidTr="00DF5F3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4315002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4327762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4332262</w:t>
            </w:r>
          </w:p>
        </w:tc>
      </w:tr>
      <w:tr w:rsidR="00C96BDA" w:rsidTr="00DF5F34">
        <w:trPr>
          <w:trHeight w:val="257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администрации Петропавловского сельсовета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4227852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4239432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4239432</w:t>
            </w:r>
          </w:p>
        </w:tc>
      </w:tr>
      <w:tr w:rsidR="00C96BDA" w:rsidTr="00DF5F34">
        <w:trPr>
          <w:trHeight w:val="37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Резервные фонды в рамках не программных расходов местных администраций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 w:rsidTr="00DF5F34">
        <w:trPr>
          <w:trHeight w:val="23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Резервные фонды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C96BDA" w:rsidTr="00DF5F34">
        <w:trPr>
          <w:trHeight w:val="526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3280612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3292192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3292192</w:t>
            </w:r>
          </w:p>
        </w:tc>
      </w:tr>
      <w:tr w:rsidR="00C96BDA" w:rsidTr="00DF5F34">
        <w:trPr>
          <w:trHeight w:val="689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</w:tr>
      <w:tr w:rsidR="00C96BDA" w:rsidTr="00DF5F34">
        <w:trPr>
          <w:trHeight w:val="403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</w:tr>
      <w:tr w:rsidR="00C96BDA" w:rsidTr="00DF5F34">
        <w:trPr>
          <w:trHeight w:val="262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</w:tr>
      <w:tr w:rsidR="00C96BDA" w:rsidTr="00DF5F34">
        <w:trPr>
          <w:trHeight w:val="434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402400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413980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413980</w:t>
            </w:r>
          </w:p>
        </w:tc>
      </w:tr>
      <w:tr w:rsidR="00C96BDA" w:rsidTr="00DF5F34">
        <w:trPr>
          <w:trHeight w:val="358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402400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413980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413980</w:t>
            </w:r>
          </w:p>
        </w:tc>
      </w:tr>
      <w:tr w:rsidR="00C96BDA" w:rsidTr="00DF5F34">
        <w:trPr>
          <w:trHeight w:val="23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402400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413980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413980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402400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413980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413980</w:t>
            </w:r>
          </w:p>
        </w:tc>
      </w:tr>
      <w:tr w:rsidR="00C96BDA" w:rsidTr="00DF5F34">
        <w:trPr>
          <w:trHeight w:val="37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Глава муниципального образования в рамках не программных расходов органов местного самоуправления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C96BDA" w:rsidTr="00DF5F34">
        <w:trPr>
          <w:trHeight w:val="677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C96BDA" w:rsidTr="00DF5F34">
        <w:trPr>
          <w:trHeight w:val="358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C96BDA" w:rsidTr="00DF5F34">
        <w:trPr>
          <w:trHeight w:val="276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C96BDA" w:rsidTr="00DF5F34">
        <w:trPr>
          <w:trHeight w:val="358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C96BDA" w:rsidTr="00DF5F34">
        <w:trPr>
          <w:trHeight w:val="547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87150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88330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</w:t>
            </w:r>
            <w:r w:rsidR="00DF5F3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</w:t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C96BDA" w:rsidTr="00DF5F34">
        <w:trPr>
          <w:trHeight w:val="689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85350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86530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91030</w:t>
            </w:r>
          </w:p>
        </w:tc>
      </w:tr>
      <w:tr w:rsidR="00C96BDA" w:rsidTr="00DF5F34">
        <w:trPr>
          <w:trHeight w:val="406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85350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86530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91030</w:t>
            </w:r>
          </w:p>
        </w:tc>
      </w:tr>
      <w:tr w:rsidR="00C96BDA" w:rsidTr="00DF5F34">
        <w:trPr>
          <w:trHeight w:val="262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85350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86530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91030</w:t>
            </w:r>
          </w:p>
        </w:tc>
      </w:tr>
      <w:tr w:rsidR="00C96BDA" w:rsidTr="00DF5F34">
        <w:trPr>
          <w:trHeight w:val="23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85350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86530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91030</w:t>
            </w:r>
          </w:p>
        </w:tc>
      </w:tr>
      <w:tr w:rsidR="00C96BDA" w:rsidTr="00DF5F34">
        <w:trPr>
          <w:trHeight w:val="379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</w:tr>
      <w:tr w:rsidR="00C96BDA" w:rsidTr="00DF5F34">
        <w:trPr>
          <w:trHeight w:val="379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</w:tr>
      <w:tr w:rsidR="00C96BDA" w:rsidTr="00DF5F34">
        <w:trPr>
          <w:trHeight w:val="216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F5F34" w:rsidP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</w:tr>
      <w:tr w:rsidR="00C96BDA" w:rsidTr="00DF5F34">
        <w:trPr>
          <w:trHeight w:val="245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</w:tr>
      <w:tr w:rsidR="00C96BDA" w:rsidTr="00DF5F34">
        <w:trPr>
          <w:trHeight w:val="576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2200</w:t>
            </w:r>
          </w:p>
        </w:tc>
      </w:tr>
      <w:tr w:rsidR="00C96BDA" w:rsidTr="00DF5F34">
        <w:trPr>
          <w:trHeight w:val="37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2200</w:t>
            </w:r>
          </w:p>
        </w:tc>
      </w:tr>
      <w:tr w:rsidR="00C96BDA" w:rsidTr="00DF5F34">
        <w:trPr>
          <w:trHeight w:val="37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2200</w:t>
            </w:r>
          </w:p>
        </w:tc>
      </w:tr>
      <w:tr w:rsidR="00C96BDA" w:rsidTr="00DF5F34">
        <w:trPr>
          <w:trHeight w:val="23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2200</w:t>
            </w:r>
          </w:p>
        </w:tc>
      </w:tr>
      <w:tr w:rsidR="00C96BDA" w:rsidTr="00DF5F34">
        <w:trPr>
          <w:trHeight w:val="276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2200</w:t>
            </w:r>
          </w:p>
        </w:tc>
      </w:tr>
      <w:tr w:rsidR="00C96BDA" w:rsidTr="00DF5F34">
        <w:trPr>
          <w:trHeight w:val="276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251303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504716</w:t>
            </w:r>
          </w:p>
        </w:tc>
      </w:tr>
      <w:tr w:rsidR="00C96BDA" w:rsidTr="00DF5F34">
        <w:trPr>
          <w:trHeight w:val="319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</w:t>
            </w:r>
            <w:r w:rsidR="00DF5F3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083</w:t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</w:t>
            </w:r>
            <w:r w:rsidR="00DF5F3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096</w:t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653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DA" w:rsidRDefault="00C96BDA" w:rsidP="00DF5F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101</w:t>
            </w:r>
            <w:r w:rsidR="00DF5F3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43</w:t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353</w:t>
            </w:r>
          </w:p>
        </w:tc>
      </w:tr>
    </w:tbl>
    <w:p w:rsidR="00C96BDA" w:rsidRDefault="00C96BDA">
      <w:pPr>
        <w:sectPr w:rsidR="00C96BDA" w:rsidSect="00C96BDA">
          <w:pgSz w:w="11906" w:h="16838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78"/>
        <w:gridCol w:w="3388"/>
        <w:gridCol w:w="1114"/>
        <w:gridCol w:w="1351"/>
        <w:gridCol w:w="1467"/>
        <w:gridCol w:w="1466"/>
      </w:tblGrid>
      <w:tr w:rsidR="00C96BDA" w:rsidTr="00C96BDA">
        <w:trPr>
          <w:trHeight w:val="28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8 к решению</w:t>
            </w:r>
          </w:p>
        </w:tc>
      </w:tr>
      <w:tr w:rsidR="00C96BDA" w:rsidTr="00C96BDA">
        <w:trPr>
          <w:trHeight w:val="28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"О бюджете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</w:t>
            </w:r>
            <w:proofErr w:type="gramEnd"/>
          </w:p>
        </w:tc>
      </w:tr>
      <w:tr w:rsidR="00C96BDA" w:rsidTr="00C96BDA">
        <w:trPr>
          <w:trHeight w:val="28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сельсовета на 2021 год</w:t>
            </w:r>
          </w:p>
        </w:tc>
      </w:tr>
      <w:tr w:rsidR="00C96BDA" w:rsidTr="00C96BDA">
        <w:trPr>
          <w:trHeight w:val="28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 плановый период </w:t>
            </w:r>
          </w:p>
        </w:tc>
      </w:tr>
      <w:tr w:rsidR="00C96BDA" w:rsidTr="00C96BDA">
        <w:trPr>
          <w:trHeight w:val="28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2022-2023 годов</w:t>
            </w:r>
          </w:p>
        </w:tc>
      </w:tr>
      <w:tr w:rsidR="00C96BDA">
        <w:trPr>
          <w:trHeight w:val="28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96BDA" w:rsidTr="00C96BDA">
        <w:trPr>
          <w:trHeight w:val="744"/>
        </w:trPr>
        <w:tc>
          <w:tcPr>
            <w:tcW w:w="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трансферты, направляемые бюджету муниципального образования из бюджета поселения в 2021 году и плановом периоде 2022-2023 годов</w:t>
            </w:r>
          </w:p>
        </w:tc>
      </w:tr>
      <w:tr w:rsidR="00C96BDA">
        <w:trPr>
          <w:trHeight w:val="28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96BDA">
        <w:trPr>
          <w:trHeight w:val="28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 руб.)</w:t>
            </w:r>
          </w:p>
        </w:tc>
      </w:tr>
      <w:tr w:rsidR="00C96BDA">
        <w:trPr>
          <w:trHeight w:val="566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строки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Раздел, подраздел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на  2021 год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на 2022 год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на 2023 год</w:t>
            </w:r>
          </w:p>
        </w:tc>
      </w:tr>
      <w:tr w:rsidR="00C96BDA">
        <w:trPr>
          <w:trHeight w:val="28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C96BDA">
        <w:trPr>
          <w:trHeight w:val="1747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по внутреннему контролю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1369,00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1369,00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1369,00</w:t>
            </w:r>
          </w:p>
        </w:tc>
      </w:tr>
      <w:tr w:rsidR="00C96BDA">
        <w:trPr>
          <w:trHeight w:val="1937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бюджету муниципального района  из бюджета  поселения на исполнение переданных полномочий по внешнему муниципальному финансовому контролю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250,00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250,00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250,00</w:t>
            </w:r>
          </w:p>
        </w:tc>
      </w:tr>
      <w:tr w:rsidR="00C96BDA">
        <w:trPr>
          <w:trHeight w:val="220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342289,00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342289,00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342289,00</w:t>
            </w:r>
          </w:p>
        </w:tc>
      </w:tr>
      <w:tr w:rsidR="00C96BDA">
        <w:trPr>
          <w:trHeight w:val="1802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по жилищному контролю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</w:tr>
      <w:tr w:rsidR="00C96BDA">
        <w:trPr>
          <w:trHeight w:val="177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в области культуры и спорта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2513845,00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2513845,00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2513845,00</w:t>
            </w:r>
          </w:p>
        </w:tc>
      </w:tr>
      <w:tr w:rsidR="00C96BDA">
        <w:trPr>
          <w:trHeight w:val="172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в области культуры и спорта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1705768,00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1705768,00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1705768,00</w:t>
            </w:r>
          </w:p>
        </w:tc>
      </w:tr>
      <w:tr w:rsidR="00C96BDA">
        <w:trPr>
          <w:trHeight w:val="28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Всего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4 563 821,0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4 563 821,0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BDA" w:rsidRDefault="00C96B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4 563 821,0</w:t>
            </w:r>
          </w:p>
        </w:tc>
      </w:tr>
    </w:tbl>
    <w:p w:rsidR="005607BF" w:rsidRDefault="005607BF"/>
    <w:sectPr w:rsidR="005607BF" w:rsidSect="00C96BDA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6BDA"/>
    <w:rsid w:val="000E5FEA"/>
    <w:rsid w:val="005607BF"/>
    <w:rsid w:val="007E3BAD"/>
    <w:rsid w:val="00952756"/>
    <w:rsid w:val="00B57BE4"/>
    <w:rsid w:val="00B6759D"/>
    <w:rsid w:val="00C96BDA"/>
    <w:rsid w:val="00D624FC"/>
    <w:rsid w:val="00D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BD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oter">
    <w:name w:val="Footer"/>
    <w:basedOn w:val="a"/>
    <w:semiHidden/>
    <w:unhideWhenUsed/>
    <w:rsid w:val="00C96BDA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Cell">
    <w:name w:val="ConsCell"/>
    <w:qFormat/>
    <w:rsid w:val="00C96BDA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CF0D0-DF19-4E3A-A97B-955B7FD5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11223</Words>
  <Characters>63977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2021-01-18T08:00:00Z</cp:lastPrinted>
  <dcterms:created xsi:type="dcterms:W3CDTF">2020-12-29T06:31:00Z</dcterms:created>
  <dcterms:modified xsi:type="dcterms:W3CDTF">2021-01-19T02:58:00Z</dcterms:modified>
</cp:coreProperties>
</file>