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D3" w:rsidRDefault="00DA2BD3" w:rsidP="00DA2BD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Красноярский край  Балахтинский район</w:t>
      </w:r>
    </w:p>
    <w:p w:rsidR="00DA2BD3" w:rsidRDefault="00DA2BD3" w:rsidP="00DA2BD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Петропавловский сельский Совет депутатов</w:t>
      </w:r>
    </w:p>
    <w:p w:rsidR="00DA2BD3" w:rsidRPr="00411ECC" w:rsidRDefault="00DA2BD3" w:rsidP="00DA2BD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11ECC">
        <w:rPr>
          <w:rFonts w:ascii="Times New Roman" w:hAnsi="Times New Roman" w:cs="Times New Roman"/>
          <w:sz w:val="32"/>
          <w:szCs w:val="32"/>
        </w:rPr>
        <w:t>Решение</w:t>
      </w:r>
    </w:p>
    <w:p w:rsidR="00DA2BD3" w:rsidRPr="00A768C3" w:rsidRDefault="00DA2BD3" w:rsidP="00DA2BD3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18"/>
          <w:szCs w:val="18"/>
        </w:rPr>
      </w:pPr>
      <w:r w:rsidRPr="00A768C3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</w:t>
      </w:r>
    </w:p>
    <w:p w:rsidR="00DA2BD3" w:rsidRDefault="00CC21EE" w:rsidP="00DA2BD3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DA2BD3" w:rsidRPr="00A768C3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DA2B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14.07.2021г.                  </w:t>
      </w:r>
      <w:proofErr w:type="gramStart"/>
      <w:r w:rsidR="00DA2BD3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="00DA2BD3">
        <w:rPr>
          <w:rFonts w:ascii="Times New Roman" w:hAnsi="Times New Roman" w:cs="Times New Roman"/>
          <w:b w:val="0"/>
          <w:bCs w:val="0"/>
          <w:sz w:val="28"/>
          <w:szCs w:val="28"/>
        </w:rPr>
        <w:t>. Петропавловка                      №  18-59р.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037" w:rsidRPr="00DA2BD3" w:rsidRDefault="004A4037" w:rsidP="00DA2B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2BD3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Порядка расчета и</w:t>
      </w:r>
      <w:r w:rsidR="00DA2B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2BD3">
        <w:rPr>
          <w:rFonts w:ascii="Times New Roman" w:eastAsia="Calibri" w:hAnsi="Times New Roman" w:cs="Times New Roman"/>
          <w:b/>
          <w:bCs/>
          <w:sz w:val="24"/>
          <w:szCs w:val="24"/>
        </w:rPr>
        <w:t>возврата сумм инициативных платежей,</w:t>
      </w:r>
    </w:p>
    <w:p w:rsidR="004A4037" w:rsidRPr="00DA2BD3" w:rsidRDefault="004A4037" w:rsidP="00DA2B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2BD3">
        <w:rPr>
          <w:rFonts w:ascii="Times New Roman" w:eastAsia="Calibri" w:hAnsi="Times New Roman" w:cs="Times New Roman"/>
          <w:b/>
          <w:bCs/>
          <w:sz w:val="24"/>
          <w:szCs w:val="24"/>
        </w:rPr>
        <w:t>подлежащих возврату лицам (в том числе организациям),</w:t>
      </w:r>
      <w:r w:rsidR="00DA2B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2BD3">
        <w:rPr>
          <w:rFonts w:ascii="Times New Roman" w:eastAsia="Calibri" w:hAnsi="Times New Roman" w:cs="Times New Roman"/>
          <w:b/>
          <w:bCs/>
          <w:sz w:val="24"/>
          <w:szCs w:val="24"/>
        </w:rPr>
        <w:t>осуществившим их перечисление в бюджет</w:t>
      </w:r>
      <w:r w:rsidR="00DA2B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A2BD3" w:rsidRPr="00DA2BD3">
        <w:rPr>
          <w:rFonts w:ascii="Times New Roman" w:eastAsia="Calibri" w:hAnsi="Times New Roman" w:cs="Times New Roman"/>
          <w:b/>
          <w:bCs/>
          <w:sz w:val="24"/>
          <w:szCs w:val="24"/>
        </w:rPr>
        <w:t>Петропавловского сельсовета Балахтинского района Красноярского края</w:t>
      </w:r>
      <w:r w:rsidR="00DA2BD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4A4037" w:rsidRPr="00DA2BD3" w:rsidRDefault="004A4037" w:rsidP="00DA2B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DA2BD3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BD3">
        <w:rPr>
          <w:rFonts w:ascii="Times New Roman" w:eastAsia="Calibri" w:hAnsi="Times New Roman" w:cs="Times New Roman"/>
          <w:sz w:val="28"/>
          <w:szCs w:val="28"/>
        </w:rPr>
        <w:t>Уставом Петропавловского сельсовета, Петропавловский сельский Совет депутатов</w:t>
      </w: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4A40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DA2BD3">
        <w:rPr>
          <w:rFonts w:ascii="Times New Roman" w:eastAsia="Calibri" w:hAnsi="Times New Roman" w:cs="Times New Roman"/>
          <w:sz w:val="28"/>
          <w:szCs w:val="28"/>
        </w:rPr>
        <w:t xml:space="preserve"> Петропавловского сельсовета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Ответственность за исполнение настоящего Решения возложить на</w:t>
      </w:r>
      <w:r w:rsidR="00DA2BD3">
        <w:rPr>
          <w:rFonts w:ascii="Times New Roman" w:eastAsia="Calibri" w:hAnsi="Times New Roman" w:cs="Times New Roman"/>
          <w:sz w:val="28"/>
          <w:szCs w:val="28"/>
        </w:rPr>
        <w:t xml:space="preserve"> бухгалтера администрации Петропавловского сельсовета </w:t>
      </w:r>
      <w:proofErr w:type="spellStart"/>
      <w:r w:rsidR="00DA2BD3">
        <w:rPr>
          <w:rFonts w:ascii="Times New Roman" w:eastAsia="Calibri" w:hAnsi="Times New Roman" w:cs="Times New Roman"/>
          <w:sz w:val="28"/>
          <w:szCs w:val="28"/>
        </w:rPr>
        <w:t>Месечко</w:t>
      </w:r>
      <w:proofErr w:type="spellEnd"/>
      <w:r w:rsidR="00DA2BD3">
        <w:rPr>
          <w:rFonts w:ascii="Times New Roman" w:eastAsia="Calibri" w:hAnsi="Times New Roman" w:cs="Times New Roman"/>
          <w:sz w:val="28"/>
          <w:szCs w:val="28"/>
        </w:rPr>
        <w:t xml:space="preserve"> Г.М.</w:t>
      </w:r>
      <w:r w:rsidRPr="004A40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4037" w:rsidRPr="004A4037" w:rsidRDefault="00DA2BD3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газете «Петропавловские Вести»</w:t>
      </w:r>
      <w:r w:rsidR="004A4037" w:rsidRPr="004A4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037" w:rsidRPr="00DA2BD3">
        <w:rPr>
          <w:rFonts w:ascii="Times New Roman" w:eastAsia="Calibri" w:hAnsi="Times New Roman" w:cs="Times New Roman"/>
          <w:sz w:val="28"/>
          <w:szCs w:val="28"/>
        </w:rPr>
        <w:t>и разместить на официальном сайте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Петропавловского сельсовета в сети Интернет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037" w:rsidRPr="004A4037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</w:p>
    <w:p w:rsidR="006C3917" w:rsidRPr="006C3917" w:rsidRDefault="004A4037" w:rsidP="006C39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6C3917" w:rsidRPr="006C3917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 в газете «Петропавловские Вести».</w:t>
      </w:r>
    </w:p>
    <w:p w:rsidR="00BA1DF3" w:rsidRDefault="00BA1DF3" w:rsidP="00BA1DF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DF3" w:rsidRDefault="00BA1DF3" w:rsidP="00BA1DF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DF3" w:rsidRDefault="00BA1DF3" w:rsidP="00BA1DF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DF3" w:rsidRDefault="00BA1DF3" w:rsidP="00BA1DF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DF3" w:rsidRDefault="00BA1DF3" w:rsidP="00BA1DF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DF3" w:rsidRPr="00BA1DF3" w:rsidRDefault="00BA1DF3" w:rsidP="00BA1DF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DF3">
        <w:rPr>
          <w:rFonts w:ascii="Times New Roman" w:eastAsia="Calibri" w:hAnsi="Times New Roman" w:cs="Times New Roman"/>
          <w:sz w:val="28"/>
          <w:szCs w:val="28"/>
        </w:rPr>
        <w:t>Председатель сельского Совета депутатов                         С.</w:t>
      </w:r>
      <w:proofErr w:type="gramStart"/>
      <w:r w:rsidRPr="00BA1DF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A1DF3">
        <w:rPr>
          <w:rFonts w:ascii="Times New Roman" w:eastAsia="Calibri" w:hAnsi="Times New Roman" w:cs="Times New Roman"/>
          <w:sz w:val="28"/>
          <w:szCs w:val="28"/>
        </w:rPr>
        <w:t xml:space="preserve"> Раменская</w:t>
      </w:r>
    </w:p>
    <w:p w:rsidR="00BA1DF3" w:rsidRPr="00BA1DF3" w:rsidRDefault="00BA1DF3" w:rsidP="00BA1DF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DF3" w:rsidRPr="00BA1DF3" w:rsidRDefault="00BA1DF3" w:rsidP="00BA1DF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DF3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</w:t>
      </w:r>
      <w:proofErr w:type="spellStart"/>
      <w:r w:rsidRPr="00BA1DF3">
        <w:rPr>
          <w:rFonts w:ascii="Times New Roman" w:eastAsia="Calibri" w:hAnsi="Times New Roman" w:cs="Times New Roman"/>
          <w:sz w:val="28"/>
          <w:szCs w:val="28"/>
        </w:rPr>
        <w:t>Н.В.Захаренко</w:t>
      </w:r>
      <w:proofErr w:type="spellEnd"/>
    </w:p>
    <w:p w:rsidR="00BA1DF3" w:rsidRPr="00BA1DF3" w:rsidRDefault="00BA1DF3" w:rsidP="00BA1DF3">
      <w:pPr>
        <w:ind w:left="-720" w:right="-90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DF3">
        <w:rPr>
          <w:rFonts w:ascii="Times New Roman" w:hAnsi="Times New Roman" w:cs="Times New Roman"/>
          <w:b/>
        </w:rPr>
        <w:t xml:space="preserve">                        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 w:rsidR="006C3917">
        <w:rPr>
          <w:rFonts w:ascii="Times New Roman" w:eastAsia="Calibri" w:hAnsi="Times New Roman" w:cs="Times New Roman"/>
          <w:sz w:val="28"/>
          <w:szCs w:val="28"/>
        </w:rPr>
        <w:t>Петропавловского сельского Совета депутатов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от</w:t>
      </w:r>
      <w:r w:rsidR="006C3917">
        <w:rPr>
          <w:rFonts w:ascii="Times New Roman" w:eastAsia="Calibri" w:hAnsi="Times New Roman" w:cs="Times New Roman"/>
          <w:sz w:val="28"/>
          <w:szCs w:val="28"/>
        </w:rPr>
        <w:t xml:space="preserve"> 14.07.2021г.  </w:t>
      </w:r>
      <w:r w:rsidRPr="004A4037">
        <w:rPr>
          <w:rFonts w:ascii="Times New Roman" w:eastAsia="Calibri" w:hAnsi="Times New Roman" w:cs="Times New Roman"/>
          <w:sz w:val="28"/>
          <w:szCs w:val="28"/>
        </w:rPr>
        <w:t>№</w:t>
      </w:r>
      <w:r w:rsidR="006C3917">
        <w:rPr>
          <w:rFonts w:ascii="Times New Roman" w:eastAsia="Calibri" w:hAnsi="Times New Roman" w:cs="Times New Roman"/>
          <w:sz w:val="28"/>
          <w:szCs w:val="28"/>
        </w:rPr>
        <w:t xml:space="preserve"> 18-59 р.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42"/>
      <w:bookmarkEnd w:id="0"/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6C3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Петропавловского сельсовета Балахтинского района Красноярского края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</w:t>
      </w:r>
      <w:bookmarkStart w:id="1" w:name="_GoBack"/>
      <w:bookmarkEnd w:id="1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6C3917" w:rsidRPr="006C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Петропавловского сельсовета Балахтинского района Красноярского края</w:t>
      </w: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(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x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.,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сумма средств, подлежащая возврату;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процент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софинансирования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/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x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100%,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3. Остаток средств от инициативных платежей подлежит возврату администраторами доходов бюджета</w:t>
      </w:r>
      <w:r w:rsidR="006C39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C3917" w:rsidRPr="006C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Петропавловского сельсовета Балахтинского района Красноярского края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7. Лицам (в том числе организациям), осуществившим перечисление инициативных платежей в бюджет</w:t>
      </w:r>
      <w:r w:rsidR="006C39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C3917" w:rsidRPr="006C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Петропавловского сельсовета Балахтинского района Красноярского края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, не подлежит возмещению из бюджета</w:t>
      </w:r>
      <w:r w:rsidR="006C39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C3917" w:rsidRPr="006C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Петропавловского сельсовета Балахтинского района Красноярского края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расходы, понесенные ими при перечислении инициативных платежей в бюджет </w:t>
      </w:r>
      <w:r w:rsidR="006C3917" w:rsidRPr="006C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Петропавловского сельсовета Балахтинского района Красноярского края</w:t>
      </w:r>
      <w:r w:rsidRPr="004A4037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A4037" w:rsidRPr="00CC21EE" w:rsidRDefault="004A4037" w:rsidP="006C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6C3917" w:rsidRPr="00CC21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Петропавловского сельсовета Балахтинского района Красноярского края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CC21EE" w:rsidRDefault="004A4037" w:rsidP="00CC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___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администратора поступлений в бюджет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 возврате инициативных платежей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 __________________ 20___ г.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поступлений в бюджет _____________________________________________________________________________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┌────────┐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Плательщик: ____________________________________________  ИНН │        │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gramStart"/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учреждения, организации, Ф.И.О.      └────────┘</w:t>
      </w:r>
      <w:proofErr w:type="gramEnd"/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физического лица)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┌────────┐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  КПП │        │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└────────┘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плательщика: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руб.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(сумма прописью)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CC21EE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A4037" w:rsidRPr="00CC21EE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5" w:history="1">
              <w:r w:rsidRPr="00CC21E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037" w:rsidRPr="00CC21EE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037" w:rsidRPr="00CC21EE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4037" w:rsidRPr="00CC21EE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037" w:rsidRPr="00CC21EE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CC21EE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:rsidR="004A4037" w:rsidRPr="00CC21E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 г.</w:t>
      </w:r>
    </w:p>
    <w:p w:rsidR="004A4037" w:rsidRPr="00CC21EE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CC21EE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CC21EE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CC21EE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CC21EE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CC21EE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CC21EE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CC21EE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B9" w:rsidRPr="00CC21EE" w:rsidRDefault="000B53B9">
      <w:pPr>
        <w:rPr>
          <w:rFonts w:ascii="Times New Roman" w:hAnsi="Times New Roman" w:cs="Times New Roman"/>
          <w:sz w:val="28"/>
          <w:szCs w:val="28"/>
        </w:rPr>
      </w:pPr>
    </w:p>
    <w:sectPr w:rsidR="000B53B9" w:rsidRPr="00CC21EE" w:rsidSect="00F7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D3F5F"/>
    <w:rsid w:val="000B53B9"/>
    <w:rsid w:val="00160335"/>
    <w:rsid w:val="00293029"/>
    <w:rsid w:val="002D3F5F"/>
    <w:rsid w:val="004A4037"/>
    <w:rsid w:val="006C3917"/>
    <w:rsid w:val="006D0799"/>
    <w:rsid w:val="00AC04C3"/>
    <w:rsid w:val="00AF4AED"/>
    <w:rsid w:val="00BA1DF3"/>
    <w:rsid w:val="00CC21EE"/>
    <w:rsid w:val="00DA2BD3"/>
    <w:rsid w:val="00F42666"/>
    <w:rsid w:val="00F72A57"/>
    <w:rsid w:val="00F7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2B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uzer</cp:lastModifiedBy>
  <cp:revision>10</cp:revision>
  <cp:lastPrinted>2021-07-14T08:04:00Z</cp:lastPrinted>
  <dcterms:created xsi:type="dcterms:W3CDTF">2021-07-09T07:45:00Z</dcterms:created>
  <dcterms:modified xsi:type="dcterms:W3CDTF">2021-07-14T08:07:00Z</dcterms:modified>
</cp:coreProperties>
</file>