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F" w:rsidRDefault="0061147F" w:rsidP="0061147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61147F" w:rsidRDefault="0061147F" w:rsidP="0061147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61147F" w:rsidRDefault="0061147F" w:rsidP="0061147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61147F" w:rsidRDefault="0061147F" w:rsidP="0061147F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61147F" w:rsidRDefault="00117EA7" w:rsidP="0061147F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114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  24.05.2021г.                </w:t>
      </w:r>
      <w:proofErr w:type="gramStart"/>
      <w:r w:rsidR="0061147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6114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Петропавловка                      №  </w:t>
      </w:r>
      <w:r w:rsidR="001E3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18-60 </w:t>
      </w:r>
      <w:r w:rsidR="0061147F">
        <w:rPr>
          <w:rFonts w:ascii="Times New Roman" w:hAnsi="Times New Roman" w:cs="Times New Roman"/>
          <w:b w:val="0"/>
          <w:bCs w:val="0"/>
          <w:sz w:val="28"/>
          <w:szCs w:val="28"/>
        </w:rPr>
        <w:t>р.</w:t>
      </w:r>
    </w:p>
    <w:p w:rsidR="001E3E0B" w:rsidRDefault="001E3E0B" w:rsidP="0061147F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309F" w:rsidRPr="001E3E0B" w:rsidRDefault="001E3E0B" w:rsidP="001E3E0B">
      <w:pPr>
        <w:ind w:right="-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309F" w:rsidRPr="001E3E0B">
        <w:rPr>
          <w:b/>
          <w:sz w:val="24"/>
          <w:szCs w:val="24"/>
        </w:rPr>
        <w:t xml:space="preserve">Об утверждении Порядка </w:t>
      </w:r>
      <w:r w:rsidRPr="001E3E0B">
        <w:rPr>
          <w:b/>
          <w:sz w:val="24"/>
          <w:szCs w:val="24"/>
        </w:rPr>
        <w:t>ф</w:t>
      </w:r>
      <w:r w:rsidR="0059309F" w:rsidRPr="001E3E0B">
        <w:rPr>
          <w:b/>
          <w:sz w:val="24"/>
          <w:szCs w:val="24"/>
        </w:rPr>
        <w:t>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1E3E0B">
        <w:rPr>
          <w:b/>
          <w:sz w:val="24"/>
          <w:szCs w:val="24"/>
        </w:rPr>
        <w:t xml:space="preserve"> </w:t>
      </w:r>
      <w:r w:rsidRPr="001E3E0B">
        <w:rPr>
          <w:b/>
          <w:bCs/>
          <w:color w:val="000000"/>
          <w:sz w:val="24"/>
          <w:szCs w:val="24"/>
        </w:rPr>
        <w:t>Петропавловско</w:t>
      </w:r>
      <w:r>
        <w:rPr>
          <w:b/>
          <w:bCs/>
          <w:color w:val="000000"/>
          <w:sz w:val="24"/>
          <w:szCs w:val="24"/>
        </w:rPr>
        <w:t>м</w:t>
      </w:r>
      <w:r w:rsidRPr="001E3E0B">
        <w:rPr>
          <w:b/>
          <w:bCs/>
          <w:color w:val="000000"/>
          <w:sz w:val="24"/>
          <w:szCs w:val="24"/>
        </w:rPr>
        <w:t xml:space="preserve"> сельсовет</w:t>
      </w:r>
      <w:r>
        <w:rPr>
          <w:b/>
          <w:bCs/>
          <w:color w:val="000000"/>
          <w:sz w:val="24"/>
          <w:szCs w:val="24"/>
        </w:rPr>
        <w:t>е</w:t>
      </w:r>
      <w:r w:rsidRPr="001E3E0B">
        <w:rPr>
          <w:b/>
          <w:bCs/>
          <w:color w:val="000000"/>
          <w:sz w:val="24"/>
          <w:szCs w:val="24"/>
        </w:rPr>
        <w:t xml:space="preserve"> Балахтин</w:t>
      </w:r>
      <w:r>
        <w:rPr>
          <w:b/>
          <w:bCs/>
          <w:color w:val="000000"/>
          <w:sz w:val="24"/>
          <w:szCs w:val="24"/>
        </w:rPr>
        <w:t>ского района Красноярского края</w:t>
      </w:r>
    </w:p>
    <w:p w:rsidR="0059309F" w:rsidRPr="002336A7" w:rsidRDefault="0059309F" w:rsidP="0059309F">
      <w:pPr>
        <w:pStyle w:val="ConsPlusTitle"/>
      </w:pPr>
    </w:p>
    <w:p w:rsidR="001E3E0B" w:rsidRDefault="0059309F" w:rsidP="001E3E0B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</w:rPr>
      </w:pPr>
      <w:r w:rsidRPr="002336A7">
        <w:rPr>
          <w:szCs w:val="28"/>
        </w:rPr>
        <w:t xml:space="preserve">В соответствии с Федеральным законом от 20.07.2020 года № 236-ФЗ </w:t>
      </w:r>
      <w:r>
        <w:rPr>
          <w:szCs w:val="28"/>
        </w:rPr>
        <w:t xml:space="preserve">  </w:t>
      </w:r>
      <w:r w:rsidRPr="002336A7">
        <w:rPr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1E3E0B">
        <w:rPr>
          <w:rFonts w:eastAsia="Calibri"/>
          <w:szCs w:val="28"/>
        </w:rPr>
        <w:t>руководствуясь</w:t>
      </w:r>
      <w:r w:rsidR="001E3E0B" w:rsidRPr="004A4037">
        <w:rPr>
          <w:rFonts w:eastAsia="Calibri"/>
          <w:szCs w:val="28"/>
        </w:rPr>
        <w:t xml:space="preserve"> </w:t>
      </w:r>
      <w:r w:rsidR="001E3E0B">
        <w:rPr>
          <w:rFonts w:eastAsia="Calibri"/>
          <w:szCs w:val="28"/>
        </w:rPr>
        <w:t xml:space="preserve">Уставом Петропавловского сельсовета, Петропавловский сельский Совет депутатов, </w:t>
      </w:r>
    </w:p>
    <w:p w:rsidR="0059309F" w:rsidRPr="002336A7" w:rsidRDefault="0059309F" w:rsidP="001E3E0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="001E3E0B">
        <w:rPr>
          <w:rFonts w:ascii="Times New Roman" w:hAnsi="Times New Roman" w:cs="Times New Roman"/>
          <w:sz w:val="28"/>
          <w:szCs w:val="28"/>
        </w:rPr>
        <w:t xml:space="preserve"> </w:t>
      </w:r>
      <w:r w:rsidR="001E3E0B" w:rsidRPr="001E3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Петропавловско</w:t>
      </w:r>
      <w:r w:rsidR="001E3E0B" w:rsidRPr="001E3E0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1E3E0B" w:rsidRPr="001E3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1E3E0B" w:rsidRPr="001E3E0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E3E0B" w:rsidRPr="001E3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Балахтин</w:t>
      </w:r>
      <w:r w:rsidR="001E3E0B" w:rsidRPr="001E3E0B"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 Красноярского края</w:t>
      </w:r>
      <w:r w:rsidRPr="001E3E0B"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309F" w:rsidRPr="002336A7" w:rsidRDefault="0059309F" w:rsidP="001E3E0B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</w:t>
      </w:r>
      <w:r w:rsidR="001E3E0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3E0B" w:rsidRPr="006C3917" w:rsidRDefault="0059309F" w:rsidP="001E3E0B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 w:rsidRPr="002336A7">
        <w:rPr>
          <w:szCs w:val="28"/>
        </w:rPr>
        <w:t xml:space="preserve">3. </w:t>
      </w:r>
      <w:r w:rsidR="001E3E0B" w:rsidRPr="006C3917">
        <w:rPr>
          <w:szCs w:val="28"/>
        </w:rPr>
        <w:t>Настоящее решение вступает в силу в день, следующий за днем его официального опубликования в газете «Петропавловские Вести».</w:t>
      </w:r>
    </w:p>
    <w:p w:rsidR="0059309F" w:rsidRPr="002336A7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E3E0B" w:rsidRDefault="001E3E0B" w:rsidP="001E3E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Петропавловского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3E0B" w:rsidRDefault="001E3E0B" w:rsidP="001E3E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С.В. Раменская</w:t>
      </w:r>
    </w:p>
    <w:p w:rsidR="001E3E0B" w:rsidRDefault="001E3E0B" w:rsidP="001E3E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E0B" w:rsidRDefault="001E3E0B" w:rsidP="001E3E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Петропавловского сельсовета                                      Н.В. Захаренко</w:t>
      </w: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3E0B" w:rsidRDefault="001E3E0B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3E0B" w:rsidRDefault="001E3E0B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3E0B" w:rsidRDefault="001E3E0B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3E0B" w:rsidRDefault="001E3E0B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17EA7">
        <w:rPr>
          <w:rFonts w:ascii="Times New Roman" w:hAnsi="Times New Roman" w:cs="Times New Roman"/>
          <w:sz w:val="28"/>
          <w:szCs w:val="28"/>
        </w:rPr>
        <w:t>Петропавловского сельского Совета депутатов</w:t>
      </w: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</w:t>
      </w:r>
      <w:r w:rsidR="00117EA7">
        <w:rPr>
          <w:rFonts w:ascii="Times New Roman" w:hAnsi="Times New Roman" w:cs="Times New Roman"/>
          <w:sz w:val="28"/>
          <w:szCs w:val="28"/>
        </w:rPr>
        <w:t xml:space="preserve"> 14.07.2021г.№18-60 р.</w:t>
      </w:r>
    </w:p>
    <w:p w:rsidR="0059309F" w:rsidRPr="00117E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17E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117EA7">
      <w:pPr>
        <w:ind w:right="-1"/>
        <w:jc w:val="both"/>
        <w:rPr>
          <w:b/>
          <w:bCs/>
          <w:i/>
          <w:color w:val="000000"/>
          <w:szCs w:val="28"/>
        </w:rPr>
      </w:pPr>
      <w:r w:rsidRPr="00117EA7">
        <w:rPr>
          <w:b/>
          <w:bCs/>
          <w:color w:val="000000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="00117EA7" w:rsidRPr="00117EA7">
        <w:rPr>
          <w:b/>
          <w:bCs/>
          <w:color w:val="000000"/>
          <w:szCs w:val="28"/>
        </w:rPr>
        <w:t xml:space="preserve"> Петропавловском сельсовете Балахтинского района Красноярского края</w:t>
      </w:r>
      <w:r w:rsidR="00117EA7">
        <w:rPr>
          <w:b/>
          <w:bCs/>
          <w:color w:val="000000"/>
          <w:szCs w:val="28"/>
        </w:rPr>
        <w:t xml:space="preserve">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117E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117EA7">
        <w:rPr>
          <w:bCs/>
          <w:color w:val="000000"/>
          <w:sz w:val="28"/>
          <w:szCs w:val="28"/>
        </w:rPr>
        <w:t>Петропавловского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117EA7" w:rsidRPr="00117EA7">
        <w:rPr>
          <w:bCs/>
          <w:color w:val="000000"/>
          <w:sz w:val="28"/>
          <w:szCs w:val="28"/>
        </w:rPr>
        <w:t>Петропавловского сельского Совета депутатов</w:t>
      </w:r>
      <w:r w:rsidRPr="00117EA7">
        <w:rPr>
          <w:bCs/>
          <w:color w:val="000000"/>
          <w:sz w:val="28"/>
          <w:szCs w:val="28"/>
        </w:rPr>
        <w:t>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117EA7">
      <w:pPr>
        <w:ind w:right="-1"/>
        <w:jc w:val="both"/>
        <w:rPr>
          <w:bCs/>
          <w:color w:val="000000"/>
          <w:szCs w:val="28"/>
        </w:rPr>
      </w:pPr>
      <w:r w:rsidRPr="002336A7">
        <w:rPr>
          <w:bCs/>
          <w:color w:val="000000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Cs w:val="28"/>
        </w:rPr>
        <w:t>Порядком выдвижения, внесения, обсуждения, рассмотрения инициативных проектов, а также проведения их конкурсного отбора в</w:t>
      </w:r>
      <w:r w:rsidR="00117EA7">
        <w:rPr>
          <w:bCs/>
          <w:color w:val="000000"/>
          <w:szCs w:val="28"/>
        </w:rPr>
        <w:t xml:space="preserve"> </w:t>
      </w:r>
      <w:r w:rsidR="00117EA7" w:rsidRPr="00117EA7">
        <w:rPr>
          <w:bCs/>
          <w:color w:val="000000"/>
          <w:szCs w:val="28"/>
        </w:rPr>
        <w:t>Петропавловском сельсовете Балахтинского района Красноярского края</w:t>
      </w:r>
      <w:r w:rsidRPr="002336A7">
        <w:rPr>
          <w:bCs/>
          <w:color w:val="000000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1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76F88"/>
    <w:rsid w:val="000B53B9"/>
    <w:rsid w:val="00117EA7"/>
    <w:rsid w:val="001E3E0B"/>
    <w:rsid w:val="001F424A"/>
    <w:rsid w:val="0059309F"/>
    <w:rsid w:val="005A3AE3"/>
    <w:rsid w:val="0061147F"/>
    <w:rsid w:val="00976F88"/>
    <w:rsid w:val="00B80578"/>
    <w:rsid w:val="00D2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11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qFormat/>
    <w:rsid w:val="001E3E0B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4B23-748A-4DE9-A089-4B01E4BB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uzer</cp:lastModifiedBy>
  <cp:revision>6</cp:revision>
  <dcterms:created xsi:type="dcterms:W3CDTF">2021-07-09T07:46:00Z</dcterms:created>
  <dcterms:modified xsi:type="dcterms:W3CDTF">2021-07-09T08:39:00Z</dcterms:modified>
</cp:coreProperties>
</file>