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D1" w:rsidRDefault="001848D1" w:rsidP="001848D1">
      <w:pPr>
        <w:jc w:val="center"/>
      </w:pPr>
      <w:r>
        <w:rPr>
          <w:b/>
          <w:sz w:val="28"/>
          <w:szCs w:val="28"/>
        </w:rPr>
        <w:t>Сведения о доходах, расходах,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супруга (супруги) и несовершеннолетних детей за 20</w:t>
      </w:r>
      <w:r w:rsidR="00CE15E5">
        <w:rPr>
          <w:b/>
          <w:sz w:val="28"/>
          <w:szCs w:val="28"/>
        </w:rPr>
        <w:t>2</w:t>
      </w:r>
      <w:r w:rsidR="00323C9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по состоянию на 31 декабря 20</w:t>
      </w:r>
      <w:r w:rsidR="00CE15E5">
        <w:rPr>
          <w:b/>
          <w:sz w:val="28"/>
          <w:szCs w:val="28"/>
        </w:rPr>
        <w:t>2</w:t>
      </w:r>
      <w:r w:rsidR="00323C9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муниципальных служащих Петропавловского сельсовета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51"/>
        <w:gridCol w:w="1264"/>
        <w:gridCol w:w="994"/>
        <w:gridCol w:w="1070"/>
        <w:gridCol w:w="850"/>
        <w:gridCol w:w="1227"/>
        <w:gridCol w:w="499"/>
        <w:gridCol w:w="1054"/>
        <w:gridCol w:w="1331"/>
        <w:gridCol w:w="1134"/>
        <w:gridCol w:w="1417"/>
        <w:gridCol w:w="1418"/>
        <w:gridCol w:w="1301"/>
      </w:tblGrid>
      <w:tr w:rsidR="001848D1" w:rsidTr="001848D1">
        <w:trPr>
          <w:trHeight w:val="112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Годовой доход (руб.) 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Объекты недвижимого имущества, принадлежащие на праве собственности 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Объекты недвижимого имущества, находящиеся в пользовании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Транспортные средства, принадлежащие на праве собственности 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расходах</w:t>
            </w:r>
          </w:p>
        </w:tc>
      </w:tr>
      <w:tr w:rsidR="001848D1" w:rsidTr="001848D1">
        <w:trPr>
          <w:trHeight w:val="137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D1" w:rsidRDefault="0018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D1" w:rsidRDefault="0018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D1" w:rsidRDefault="0018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вид приобретенного имущества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 получения средств, за счет которых приобретено имущество</w:t>
            </w:r>
          </w:p>
        </w:tc>
      </w:tr>
      <w:tr w:rsidR="001848D1" w:rsidTr="001848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848D1" w:rsidTr="001848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Месечко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Галина Михайловна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бухгалтер администрации Петропавловского сельсовета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323C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656297,38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(долевая собственность 1/3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Земельный участок (</w:t>
            </w:r>
            <w:proofErr w:type="spellStart"/>
            <w:r>
              <w:rPr>
                <w:sz w:val="20"/>
              </w:rPr>
              <w:t>общедолевая</w:t>
            </w:r>
            <w:proofErr w:type="spellEnd"/>
            <w:r>
              <w:rPr>
                <w:sz w:val="20"/>
              </w:rPr>
              <w:t xml:space="preserve"> собственность 1/12)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73,3</w:t>
            </w: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1728000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8D1" w:rsidTr="001848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323C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252418,75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(долевая собственность 1/3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Земельны</w:t>
            </w:r>
            <w:r>
              <w:rPr>
                <w:sz w:val="20"/>
              </w:rPr>
              <w:lastRenderedPageBreak/>
              <w:t>й участок (</w:t>
            </w:r>
            <w:proofErr w:type="spellStart"/>
            <w:r>
              <w:rPr>
                <w:sz w:val="20"/>
              </w:rPr>
              <w:t>общедолевая</w:t>
            </w:r>
            <w:proofErr w:type="spellEnd"/>
            <w:r>
              <w:rPr>
                <w:sz w:val="20"/>
              </w:rPr>
              <w:t xml:space="preserve"> собственность 2/12)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73,3</w:t>
            </w: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1728000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Автоприцеп </w:t>
            </w: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 2106 (2001г/в),</w:t>
            </w: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VOLKSWAGEN</w:t>
            </w: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POLO</w:t>
            </w:r>
            <w:r w:rsidRPr="001848D1">
              <w:rPr>
                <w:sz w:val="20"/>
              </w:rPr>
              <w:t xml:space="preserve"> </w:t>
            </w:r>
            <w:r>
              <w:rPr>
                <w:sz w:val="20"/>
              </w:rPr>
              <w:t>(2014г/в)</w:t>
            </w: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Мм381021 (1987 г/в)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D1" w:rsidRDefault="001848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848D1" w:rsidRDefault="001848D1" w:rsidP="001848D1"/>
    <w:p w:rsidR="00314BA7" w:rsidRDefault="00314BA7"/>
    <w:sectPr w:rsidR="00314BA7" w:rsidSect="00184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8D1"/>
    <w:rsid w:val="001848D1"/>
    <w:rsid w:val="002D609E"/>
    <w:rsid w:val="00314BA7"/>
    <w:rsid w:val="00323C95"/>
    <w:rsid w:val="00384D75"/>
    <w:rsid w:val="004670D9"/>
    <w:rsid w:val="00936782"/>
    <w:rsid w:val="00CE15E5"/>
    <w:rsid w:val="00DF3E8E"/>
    <w:rsid w:val="00E3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2022-05-13T03:34:00Z</dcterms:created>
  <dcterms:modified xsi:type="dcterms:W3CDTF">2022-05-13T03:34:00Z</dcterms:modified>
</cp:coreProperties>
</file>